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7791"/>
      </w:tblGrid>
      <w:tr w:rsidR="006D0997" w:rsidRPr="002724A7" w14:paraId="3C995B4F" w14:textId="77777777" w:rsidTr="000B5F1E">
        <w:trPr>
          <w:trHeight w:val="1550"/>
        </w:trPr>
        <w:tc>
          <w:tcPr>
            <w:tcW w:w="1991" w:type="dxa"/>
          </w:tcPr>
          <w:p w14:paraId="59C835CB" w14:textId="77777777" w:rsidR="006D0997" w:rsidRPr="002724A7" w:rsidRDefault="000B5F1E" w:rsidP="00CE26C4">
            <w:pPr>
              <w:widowControl w:val="0"/>
              <w:autoSpaceDE w:val="0"/>
              <w:autoSpaceDN w:val="0"/>
              <w:adjustRightInd w:val="0"/>
              <w:rPr>
                <w:rFonts w:ascii="Times New Roman" w:hAnsi="Times New Roman" w:cs="Times New Roman"/>
                <w:color w:val="000000"/>
                <w:sz w:val="24"/>
                <w:szCs w:val="24"/>
                <w:lang w:val="en"/>
              </w:rPr>
            </w:pPr>
            <w:r>
              <w:rPr>
                <w:noProof/>
              </w:rPr>
              <w:drawing>
                <wp:anchor distT="0" distB="0" distL="114300" distR="114300" simplePos="0" relativeHeight="251659264" behindDoc="0" locked="0" layoutInCell="1" hidden="0" allowOverlap="1" wp14:anchorId="38AB1423" wp14:editId="163054D7">
                  <wp:simplePos x="0" y="0"/>
                  <wp:positionH relativeFrom="column">
                    <wp:posOffset>96248</wp:posOffset>
                  </wp:positionH>
                  <wp:positionV relativeFrom="paragraph">
                    <wp:posOffset>10795</wp:posOffset>
                  </wp:positionV>
                  <wp:extent cx="903515" cy="925285"/>
                  <wp:effectExtent l="0" t="0" r="0" b="1905"/>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03515" cy="925285"/>
                          </a:xfrm>
                          <a:prstGeom prst="rect">
                            <a:avLst/>
                          </a:prstGeom>
                          <a:ln/>
                        </pic:spPr>
                      </pic:pic>
                    </a:graphicData>
                  </a:graphic>
                  <wp14:sizeRelH relativeFrom="margin">
                    <wp14:pctWidth>0</wp14:pctWidth>
                  </wp14:sizeRelH>
                  <wp14:sizeRelV relativeFrom="margin">
                    <wp14:pctHeight>0</wp14:pctHeight>
                  </wp14:sizeRelV>
                </wp:anchor>
              </w:drawing>
            </w:r>
          </w:p>
        </w:tc>
        <w:tc>
          <w:tcPr>
            <w:tcW w:w="7791" w:type="dxa"/>
          </w:tcPr>
          <w:p w14:paraId="70C49591" w14:textId="77777777" w:rsidR="006D0997" w:rsidRDefault="006D0997" w:rsidP="00B21EC6">
            <w:pPr>
              <w:widowControl w:val="0"/>
              <w:tabs>
                <w:tab w:val="left" w:pos="1418"/>
              </w:tabs>
              <w:autoSpaceDE w:val="0"/>
              <w:autoSpaceDN w:val="0"/>
              <w:adjustRightInd w:val="0"/>
              <w:rPr>
                <w:rFonts w:ascii="Times New Roman" w:hAnsi="Times New Roman"/>
                <w:color w:val="000000"/>
                <w:sz w:val="24"/>
                <w:szCs w:val="24"/>
                <w:lang w:val="en"/>
              </w:rPr>
            </w:pPr>
            <w:r>
              <w:rPr>
                <w:rFonts w:ascii="Times New Roman" w:hAnsi="Times New Roman"/>
                <w:color w:val="000000"/>
                <w:sz w:val="24"/>
                <w:szCs w:val="24"/>
                <w:lang w:val="en"/>
              </w:rPr>
              <w:t>Isian Substansi Proposal Pengabdian Kepada Masyarakat</w:t>
            </w:r>
          </w:p>
          <w:p w14:paraId="40AAE04D" w14:textId="77777777" w:rsidR="006D0997" w:rsidRPr="002724A7" w:rsidRDefault="006D0997" w:rsidP="00B21EC6">
            <w:pPr>
              <w:widowControl w:val="0"/>
              <w:tabs>
                <w:tab w:val="left" w:pos="1418"/>
              </w:tabs>
              <w:autoSpaceDE w:val="0"/>
              <w:autoSpaceDN w:val="0"/>
              <w:adjustRightInd w:val="0"/>
              <w:rPr>
                <w:rFonts w:ascii="Times New Roman" w:hAnsi="Times New Roman" w:cs="Times New Roman"/>
                <w:color w:val="000000"/>
                <w:sz w:val="24"/>
                <w:szCs w:val="24"/>
                <w:lang w:val="en"/>
              </w:rPr>
            </w:pPr>
            <w:r w:rsidRPr="002724A7">
              <w:rPr>
                <w:rFonts w:ascii="Times New Roman" w:hAnsi="Times New Roman" w:cs="Times New Roman"/>
                <w:color w:val="000000"/>
                <w:sz w:val="24"/>
                <w:szCs w:val="24"/>
                <w:lang w:val="en"/>
              </w:rPr>
              <w:t>SKEMA P</w:t>
            </w:r>
            <w:r>
              <w:rPr>
                <w:rFonts w:ascii="Times New Roman" w:hAnsi="Times New Roman" w:cs="Times New Roman"/>
                <w:color w:val="000000"/>
                <w:sz w:val="24"/>
                <w:szCs w:val="24"/>
                <w:lang w:val="en"/>
              </w:rPr>
              <w:t>kM</w:t>
            </w:r>
            <w:r w:rsidRPr="002724A7">
              <w:rPr>
                <w:rFonts w:ascii="Times New Roman" w:hAnsi="Times New Roman" w:cs="Times New Roman"/>
                <w:color w:val="000000"/>
                <w:sz w:val="24"/>
                <w:szCs w:val="24"/>
                <w:lang w:val="en"/>
              </w:rPr>
              <w:t xml:space="preserve"> …………….</w:t>
            </w:r>
          </w:p>
          <w:p w14:paraId="766BB0ED" w14:textId="77777777" w:rsidR="006D0997" w:rsidRPr="002724A7" w:rsidRDefault="006D0997" w:rsidP="00B21EC6">
            <w:pPr>
              <w:widowControl w:val="0"/>
              <w:tabs>
                <w:tab w:val="left" w:pos="1418"/>
              </w:tabs>
              <w:autoSpaceDE w:val="0"/>
              <w:autoSpaceDN w:val="0"/>
              <w:adjustRightInd w:val="0"/>
              <w:rPr>
                <w:rFonts w:ascii="Times New Roman" w:hAnsi="Times New Roman" w:cs="Times New Roman"/>
                <w:color w:val="000000"/>
                <w:sz w:val="24"/>
                <w:szCs w:val="24"/>
                <w:lang w:val="en"/>
              </w:rPr>
            </w:pPr>
            <w:r w:rsidRPr="002724A7">
              <w:rPr>
                <w:rFonts w:ascii="Times New Roman" w:hAnsi="Times New Roman" w:cs="Times New Roman"/>
                <w:color w:val="000000"/>
                <w:sz w:val="24"/>
                <w:szCs w:val="24"/>
                <w:lang w:val="en"/>
              </w:rPr>
              <w:t>PROGRAM STUDI …………………</w:t>
            </w:r>
          </w:p>
          <w:p w14:paraId="1C6F74D4" w14:textId="77777777" w:rsidR="006D0997" w:rsidRPr="002724A7" w:rsidRDefault="006D0997" w:rsidP="00B21EC6">
            <w:pPr>
              <w:widowControl w:val="0"/>
              <w:tabs>
                <w:tab w:val="left" w:pos="1418"/>
              </w:tabs>
              <w:autoSpaceDE w:val="0"/>
              <w:autoSpaceDN w:val="0"/>
              <w:adjustRightInd w:val="0"/>
              <w:rPr>
                <w:rFonts w:ascii="Times New Roman" w:hAnsi="Times New Roman" w:cs="Times New Roman"/>
                <w:color w:val="000000"/>
                <w:sz w:val="24"/>
                <w:szCs w:val="24"/>
                <w:lang w:val="en"/>
              </w:rPr>
            </w:pPr>
            <w:r w:rsidRPr="002724A7">
              <w:rPr>
                <w:rFonts w:ascii="Times New Roman" w:hAnsi="Times New Roman" w:cs="Times New Roman"/>
                <w:color w:val="000000"/>
                <w:sz w:val="24"/>
                <w:szCs w:val="24"/>
                <w:lang w:val="en"/>
              </w:rPr>
              <w:t>FAKULTAS ……………………….</w:t>
            </w:r>
          </w:p>
          <w:p w14:paraId="7AE19EE3" w14:textId="77777777" w:rsidR="006D0997" w:rsidRPr="002724A7" w:rsidRDefault="006D0997" w:rsidP="00B21EC6">
            <w:pPr>
              <w:widowControl w:val="0"/>
              <w:tabs>
                <w:tab w:val="left" w:pos="1418"/>
              </w:tabs>
              <w:autoSpaceDE w:val="0"/>
              <w:autoSpaceDN w:val="0"/>
              <w:adjustRightInd w:val="0"/>
              <w:rPr>
                <w:rFonts w:ascii="Times New Roman" w:hAnsi="Times New Roman" w:cs="Times New Roman"/>
                <w:color w:val="000000"/>
                <w:sz w:val="24"/>
                <w:szCs w:val="24"/>
                <w:lang w:val="en"/>
              </w:rPr>
            </w:pPr>
            <w:r w:rsidRPr="002724A7">
              <w:rPr>
                <w:rFonts w:ascii="Times New Roman" w:hAnsi="Times New Roman" w:cs="Times New Roman"/>
                <w:color w:val="000000"/>
                <w:sz w:val="24"/>
                <w:szCs w:val="24"/>
                <w:lang w:val="en"/>
              </w:rPr>
              <w:t>UNIVERSITAS KRISTEN WIRA WACANA SUMBA</w:t>
            </w:r>
          </w:p>
        </w:tc>
      </w:tr>
    </w:tbl>
    <w:p w14:paraId="6250AE74" w14:textId="77777777" w:rsidR="00161219" w:rsidRDefault="00161219"/>
    <w:p w14:paraId="4C41804A" w14:textId="77777777" w:rsidR="006D0997" w:rsidRDefault="006D0997"/>
    <w:p w14:paraId="07E38328" w14:textId="77777777" w:rsidR="006D0997" w:rsidRDefault="006D0997"/>
    <w:tbl>
      <w:tblPr>
        <w:tblW w:w="100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3"/>
      </w:tblGrid>
      <w:tr w:rsidR="006D0997" w:rsidRPr="009C5B74" w14:paraId="2051643C" w14:textId="77777777" w:rsidTr="006D0997">
        <w:trPr>
          <w:trHeight w:val="433"/>
        </w:trPr>
        <w:tc>
          <w:tcPr>
            <w:tcW w:w="10093" w:type="dxa"/>
            <w:tcBorders>
              <w:top w:val="single" w:sz="4" w:space="0" w:color="auto"/>
            </w:tcBorders>
            <w:shd w:val="clear" w:color="auto" w:fill="6E97C8"/>
            <w:vAlign w:val="center"/>
          </w:tcPr>
          <w:p w14:paraId="3E2B5B11" w14:textId="77777777" w:rsidR="006D0997" w:rsidRPr="00024786" w:rsidRDefault="006D0997" w:rsidP="00B21EC6">
            <w:pPr>
              <w:widowControl w:val="0"/>
              <w:pBdr>
                <w:top w:val="nil"/>
                <w:left w:val="nil"/>
                <w:bottom w:val="nil"/>
                <w:right w:val="nil"/>
                <w:between w:val="nil"/>
              </w:pBdr>
              <w:spacing w:after="160" w:line="259" w:lineRule="auto"/>
              <w:ind w:left="80"/>
              <w:contextualSpacing/>
              <w:rPr>
                <w:rFonts w:ascii="Times New Roman" w:eastAsia="Calibri" w:hAnsi="Times New Roman" w:cs="Times New Roman"/>
                <w:b/>
                <w:noProof/>
                <w:color w:val="000000"/>
                <w:kern w:val="2"/>
                <w:sz w:val="20"/>
                <w:szCs w:val="20"/>
                <w:lang w:eastAsia="en-US"/>
              </w:rPr>
            </w:pPr>
            <w:r w:rsidRPr="00024786">
              <w:rPr>
                <w:rFonts w:ascii="Times New Roman" w:eastAsia="Calibri" w:hAnsi="Times New Roman" w:cs="Times New Roman"/>
                <w:b/>
                <w:noProof/>
                <w:color w:val="000000"/>
                <w:kern w:val="2"/>
                <w:sz w:val="20"/>
                <w:szCs w:val="20"/>
                <w:lang w:val="en-US" w:eastAsia="en-US"/>
              </w:rPr>
              <w:t>A</w:t>
            </w:r>
            <w:r w:rsidRPr="00024786">
              <w:rPr>
                <w:rFonts w:ascii="Times New Roman" w:eastAsia="Calibri" w:hAnsi="Times New Roman" w:cs="Times New Roman"/>
                <w:b/>
                <w:noProof/>
                <w:color w:val="000000"/>
                <w:kern w:val="2"/>
                <w:sz w:val="20"/>
                <w:szCs w:val="20"/>
                <w:lang w:eastAsia="en-US"/>
              </w:rPr>
              <w:t xml:space="preserve">. Pendahuluan </w:t>
            </w:r>
          </w:p>
        </w:tc>
      </w:tr>
      <w:tr w:rsidR="006D0997" w:rsidRPr="009C5B74" w14:paraId="4F12E351" w14:textId="77777777" w:rsidTr="006D0997">
        <w:trPr>
          <w:trHeight w:val="2071"/>
        </w:trPr>
        <w:tc>
          <w:tcPr>
            <w:tcW w:w="10093" w:type="dxa"/>
            <w:shd w:val="clear" w:color="auto" w:fill="D9E2F3" w:themeFill="accent1" w:themeFillTint="33"/>
          </w:tcPr>
          <w:p w14:paraId="6D7F0917" w14:textId="77777777" w:rsidR="006D0997" w:rsidRPr="00C85036" w:rsidRDefault="006D0997" w:rsidP="00B21EC6">
            <w:pPr>
              <w:widowControl w:val="0"/>
              <w:pBdr>
                <w:top w:val="nil"/>
                <w:left w:val="nil"/>
                <w:bottom w:val="nil"/>
                <w:right w:val="nil"/>
                <w:between w:val="nil"/>
              </w:pBdr>
              <w:ind w:left="80" w:right="135"/>
              <w:contextualSpacing/>
              <w:jc w:val="both"/>
              <w:rPr>
                <w:rFonts w:ascii="Times New Roman" w:hAnsi="Times New Roman" w:cs="Times New Roman"/>
                <w:noProof/>
                <w:color w:val="000000" w:themeColor="text1"/>
                <w:sz w:val="20"/>
                <w:szCs w:val="20"/>
                <w:lang w:val="en-US"/>
              </w:rPr>
            </w:pPr>
            <w:r w:rsidRPr="00C85036">
              <w:rPr>
                <w:rFonts w:ascii="Times New Roman" w:hAnsi="Times New Roman" w:cs="Times New Roman"/>
                <w:noProof/>
                <w:color w:val="000000" w:themeColor="text1"/>
                <w:sz w:val="20"/>
                <w:szCs w:val="20"/>
              </w:rPr>
              <w:t xml:space="preserve">Pendahuluan </w:t>
            </w:r>
            <w:r w:rsidRPr="00C85036">
              <w:rPr>
                <w:rFonts w:ascii="Times New Roman" w:hAnsi="Times New Roman" w:cs="Times New Roman"/>
                <w:noProof/>
                <w:color w:val="000000" w:themeColor="text1"/>
                <w:sz w:val="20"/>
                <w:szCs w:val="20"/>
                <w:lang w:val="en-US"/>
              </w:rPr>
              <w:t xml:space="preserve">dijelaskan </w:t>
            </w:r>
            <w:r w:rsidRPr="00C85036">
              <w:rPr>
                <w:rFonts w:ascii="Times New Roman" w:hAnsi="Times New Roman" w:cs="Times New Roman"/>
                <w:noProof/>
                <w:color w:val="000000" w:themeColor="text1"/>
                <w:sz w:val="20"/>
                <w:szCs w:val="20"/>
              </w:rPr>
              <w:t>tidak lebih dari 1</w:t>
            </w:r>
            <w:r w:rsidRPr="00C85036">
              <w:rPr>
                <w:rFonts w:ascii="Times New Roman" w:hAnsi="Times New Roman" w:cs="Times New Roman"/>
                <w:noProof/>
                <w:color w:val="000000" w:themeColor="text1"/>
                <w:sz w:val="20"/>
                <w:szCs w:val="20"/>
                <w:lang w:val="en-US"/>
              </w:rPr>
              <w:t>.</w:t>
            </w:r>
            <w:r w:rsidRPr="00C85036">
              <w:rPr>
                <w:rFonts w:ascii="Times New Roman" w:hAnsi="Times New Roman" w:cs="Times New Roman"/>
                <w:noProof/>
                <w:color w:val="000000" w:themeColor="text1"/>
                <w:sz w:val="20"/>
                <w:szCs w:val="20"/>
              </w:rPr>
              <w:t xml:space="preserve">000 kata </w:t>
            </w:r>
            <w:r w:rsidRPr="00C85036">
              <w:rPr>
                <w:rFonts w:ascii="Times New Roman" w:hAnsi="Times New Roman" w:cs="Times New Roman"/>
                <w:noProof/>
                <w:color w:val="000000" w:themeColor="text1"/>
                <w:sz w:val="20"/>
                <w:szCs w:val="20"/>
                <w:lang w:val="en-US"/>
              </w:rPr>
              <w:t xml:space="preserve">dengan font </w:t>
            </w:r>
            <w:r w:rsidRPr="00C85036">
              <w:rPr>
                <w:rFonts w:ascii="Times New Roman" w:hAnsi="Times New Roman" w:cs="Times New Roman"/>
                <w:i/>
                <w:iCs/>
                <w:noProof/>
                <w:color w:val="000000" w:themeColor="text1"/>
                <w:sz w:val="20"/>
                <w:szCs w:val="20"/>
                <w:lang w:val="en-US"/>
              </w:rPr>
              <w:t>Times New Roman</w:t>
            </w:r>
            <w:r w:rsidRPr="00C85036">
              <w:rPr>
                <w:rFonts w:ascii="Times New Roman" w:hAnsi="Times New Roman" w:cs="Times New Roman"/>
                <w:noProof/>
                <w:color w:val="000000" w:themeColor="text1"/>
                <w:sz w:val="20"/>
                <w:szCs w:val="20"/>
                <w:lang w:val="en-US"/>
              </w:rPr>
              <w:t xml:space="preserve"> ukuran 12 spasi 1,15 </w:t>
            </w:r>
            <w:r w:rsidRPr="00C85036">
              <w:rPr>
                <w:rFonts w:ascii="Times New Roman" w:hAnsi="Times New Roman" w:cs="Times New Roman"/>
                <w:noProof/>
                <w:color w:val="000000" w:themeColor="text1"/>
                <w:sz w:val="20"/>
                <w:szCs w:val="20"/>
              </w:rPr>
              <w:t>yang berisi</w:t>
            </w:r>
            <w:r w:rsidRPr="00C85036">
              <w:rPr>
                <w:rFonts w:ascii="Times New Roman" w:hAnsi="Times New Roman" w:cs="Times New Roman"/>
                <w:noProof/>
                <w:color w:val="000000" w:themeColor="text1"/>
                <w:sz w:val="20"/>
                <w:szCs w:val="20"/>
                <w:lang w:val="en-US"/>
              </w:rPr>
              <w:t xml:space="preserve"> uraian sebagai berikut:</w:t>
            </w:r>
          </w:p>
          <w:p w14:paraId="3D8CB982" w14:textId="77777777" w:rsidR="006D0997" w:rsidRPr="00C85036" w:rsidRDefault="006D0997" w:rsidP="00B21EC6">
            <w:pPr>
              <w:pStyle w:val="ListParagraph"/>
              <w:widowControl w:val="0"/>
              <w:numPr>
                <w:ilvl w:val="0"/>
                <w:numId w:val="3"/>
              </w:numPr>
              <w:pBdr>
                <w:top w:val="nil"/>
                <w:left w:val="nil"/>
                <w:bottom w:val="nil"/>
                <w:right w:val="nil"/>
                <w:between w:val="nil"/>
              </w:pBdr>
              <w:spacing w:after="160" w:line="259" w:lineRule="auto"/>
              <w:ind w:right="135"/>
              <w:jc w:val="both"/>
              <w:rPr>
                <w:rFonts w:ascii="Times New Roman" w:hAnsi="Times New Roman" w:cs="Times New Roman"/>
                <w:noProof/>
                <w:color w:val="000000" w:themeColor="text1"/>
                <w:sz w:val="20"/>
                <w:szCs w:val="20"/>
              </w:rPr>
            </w:pPr>
            <w:r w:rsidRPr="00C85036">
              <w:rPr>
                <w:rFonts w:ascii="Times New Roman" w:hAnsi="Times New Roman" w:cs="Times New Roman"/>
                <w:b/>
                <w:bCs/>
                <w:noProof/>
                <w:color w:val="000000" w:themeColor="text1"/>
                <w:sz w:val="20"/>
                <w:szCs w:val="20"/>
              </w:rPr>
              <w:t>analisis situasi dan permasalahan mitra</w:t>
            </w:r>
            <w:r w:rsidRPr="00C85036">
              <w:rPr>
                <w:rFonts w:ascii="Times New Roman" w:hAnsi="Times New Roman" w:cs="Times New Roman"/>
                <w:noProof/>
                <w:color w:val="000000" w:themeColor="text1"/>
                <w:sz w:val="20"/>
                <w:szCs w:val="20"/>
              </w:rPr>
              <w:t xml:space="preserve"> yang akan diselesaikan. </w:t>
            </w:r>
          </w:p>
          <w:p w14:paraId="5AB57755" w14:textId="77777777" w:rsidR="006D0997" w:rsidRPr="00C85036" w:rsidRDefault="006D0997" w:rsidP="00B21EC6">
            <w:pPr>
              <w:pStyle w:val="ListParagraph"/>
              <w:widowControl w:val="0"/>
              <w:pBdr>
                <w:top w:val="nil"/>
                <w:left w:val="nil"/>
                <w:bottom w:val="nil"/>
                <w:right w:val="nil"/>
                <w:between w:val="nil"/>
              </w:pBdr>
              <w:ind w:left="440" w:right="135"/>
              <w:jc w:val="both"/>
              <w:rPr>
                <w:rFonts w:ascii="Times New Roman" w:hAnsi="Times New Roman" w:cs="Times New Roman"/>
                <w:noProof/>
                <w:color w:val="000000" w:themeColor="text1"/>
                <w:sz w:val="20"/>
                <w:szCs w:val="20"/>
              </w:rPr>
            </w:pPr>
            <w:r w:rsidRPr="00C85036">
              <w:rPr>
                <w:rFonts w:ascii="Times New Roman" w:hAnsi="Times New Roman" w:cs="Times New Roman"/>
                <w:noProof/>
                <w:color w:val="000000" w:themeColor="text1"/>
                <w:sz w:val="20"/>
                <w:szCs w:val="20"/>
              </w:rPr>
              <w:t xml:space="preserve">Uraian analisis situasi dibuat secara komprehensif agar dapat menggambarkan secara lengkap </w:t>
            </w:r>
            <w:r w:rsidRPr="00C85036">
              <w:rPr>
                <w:rFonts w:ascii="Times New Roman" w:hAnsi="Times New Roman" w:cs="Times New Roman"/>
                <w:b/>
                <w:bCs/>
                <w:noProof/>
                <w:color w:val="000000" w:themeColor="text1"/>
                <w:sz w:val="20"/>
                <w:szCs w:val="20"/>
              </w:rPr>
              <w:t>kondisi mitra</w:t>
            </w:r>
            <w:r w:rsidRPr="00C85036">
              <w:rPr>
                <w:rFonts w:ascii="Times New Roman" w:hAnsi="Times New Roman" w:cs="Times New Roman"/>
                <w:b/>
                <w:bCs/>
                <w:noProof/>
                <w:color w:val="000000" w:themeColor="text1"/>
                <w:sz w:val="20"/>
                <w:szCs w:val="20"/>
                <w:lang w:val="en-US"/>
              </w:rPr>
              <w:t xml:space="preserve"> baik dari segi potensi </w:t>
            </w:r>
            <w:r>
              <w:rPr>
                <w:rFonts w:ascii="Times New Roman" w:hAnsi="Times New Roman" w:cs="Times New Roman"/>
                <w:b/>
                <w:bCs/>
                <w:noProof/>
                <w:color w:val="000000" w:themeColor="text1"/>
                <w:sz w:val="20"/>
                <w:szCs w:val="20"/>
                <w:lang w:val="en-US"/>
              </w:rPr>
              <w:t xml:space="preserve">wilayah maupun masyaraka </w:t>
            </w:r>
            <w:r w:rsidRPr="00C85036">
              <w:rPr>
                <w:rFonts w:ascii="Times New Roman" w:hAnsi="Times New Roman" w:cs="Times New Roman"/>
                <w:b/>
                <w:bCs/>
                <w:noProof/>
                <w:color w:val="000000" w:themeColor="text1"/>
                <w:sz w:val="20"/>
                <w:szCs w:val="20"/>
                <w:lang w:val="en-US"/>
              </w:rPr>
              <w:t>dan permasalahan</w:t>
            </w:r>
            <w:r w:rsidRPr="00C85036">
              <w:rPr>
                <w:rFonts w:ascii="Times New Roman" w:hAnsi="Times New Roman" w:cs="Times New Roman"/>
                <w:noProof/>
                <w:color w:val="000000" w:themeColor="text1"/>
                <w:sz w:val="20"/>
                <w:szCs w:val="20"/>
              </w:rPr>
              <w:t xml:space="preserve">. Analisis situasi dijelaskan dengan berdasarkan </w:t>
            </w:r>
            <w:r w:rsidRPr="00C85036">
              <w:rPr>
                <w:rFonts w:ascii="Times New Roman" w:hAnsi="Times New Roman" w:cs="Times New Roman"/>
                <w:b/>
                <w:bCs/>
                <w:noProof/>
                <w:color w:val="000000" w:themeColor="text1"/>
                <w:sz w:val="20"/>
                <w:szCs w:val="20"/>
              </w:rPr>
              <w:t>kondisi eksisting dari mitra/masyarakat</w:t>
            </w:r>
            <w:r w:rsidRPr="00C85036">
              <w:rPr>
                <w:rFonts w:ascii="Times New Roman" w:hAnsi="Times New Roman" w:cs="Times New Roman"/>
                <w:noProof/>
                <w:color w:val="000000" w:themeColor="text1"/>
                <w:sz w:val="20"/>
                <w:szCs w:val="20"/>
              </w:rPr>
              <w:t xml:space="preserve"> yang akan diberdayakan, </w:t>
            </w:r>
            <w:r w:rsidRPr="00C85036">
              <w:rPr>
                <w:rFonts w:ascii="Times New Roman" w:hAnsi="Times New Roman" w:cs="Times New Roman"/>
                <w:b/>
                <w:bCs/>
                <w:noProof/>
                <w:color w:val="000000" w:themeColor="text1"/>
                <w:sz w:val="20"/>
                <w:szCs w:val="20"/>
              </w:rPr>
              <w:t>didukung dengan profil mitra dengan data dan gambar yang informatif</w:t>
            </w:r>
            <w:r w:rsidRPr="00C85036">
              <w:rPr>
                <w:rFonts w:ascii="Times New Roman" w:hAnsi="Times New Roman" w:cs="Times New Roman"/>
                <w:noProof/>
                <w:color w:val="000000" w:themeColor="text1"/>
                <w:sz w:val="20"/>
                <w:szCs w:val="20"/>
              </w:rPr>
              <w:t xml:space="preserve">. Khususnya untuk mitra yang bergerak di bidang ekonomi dan belajar berwirausaha, kondisi eksisting mitra sasaran dibuat secara lengkap hulu dan hilir sedapat mungkin dalam bentuk data terkuantifikasi. </w:t>
            </w:r>
          </w:p>
          <w:p w14:paraId="7EAFE02D" w14:textId="77777777" w:rsidR="006D0997" w:rsidRPr="00C85036" w:rsidRDefault="006D0997" w:rsidP="00B21EC6">
            <w:pPr>
              <w:pStyle w:val="ListParagraph"/>
              <w:numPr>
                <w:ilvl w:val="0"/>
                <w:numId w:val="3"/>
              </w:numPr>
              <w:spacing w:after="160" w:line="259" w:lineRule="auto"/>
              <w:ind w:right="182"/>
              <w:jc w:val="both"/>
              <w:rPr>
                <w:rFonts w:ascii="Times New Roman" w:hAnsi="Times New Roman" w:cs="Times New Roman"/>
                <w:noProof/>
                <w:color w:val="000000" w:themeColor="text1"/>
                <w:sz w:val="20"/>
                <w:szCs w:val="20"/>
                <w:lang w:val="en-US"/>
              </w:rPr>
            </w:pPr>
            <w:r w:rsidRPr="00C85036">
              <w:rPr>
                <w:rFonts w:ascii="Times New Roman" w:hAnsi="Times New Roman" w:cs="Times New Roman"/>
                <w:noProof/>
                <w:color w:val="000000" w:themeColor="text1"/>
                <w:sz w:val="20"/>
                <w:szCs w:val="20"/>
                <w:lang w:val="en-US"/>
              </w:rPr>
              <w:t xml:space="preserve">Uraikan </w:t>
            </w:r>
            <w:r w:rsidRPr="0066778A">
              <w:rPr>
                <w:rFonts w:ascii="Times New Roman" w:hAnsi="Times New Roman" w:cs="Times New Roman"/>
                <w:b/>
                <w:bCs/>
                <w:noProof/>
                <w:color w:val="000000" w:themeColor="text1"/>
                <w:sz w:val="20"/>
                <w:szCs w:val="20"/>
                <w:lang w:val="en-US"/>
              </w:rPr>
              <w:t>tujuan pelaksanaan kegiatan</w:t>
            </w:r>
            <w:r w:rsidRPr="00C85036">
              <w:rPr>
                <w:rFonts w:ascii="Times New Roman" w:hAnsi="Times New Roman" w:cs="Times New Roman"/>
                <w:noProof/>
                <w:color w:val="000000" w:themeColor="text1"/>
                <w:sz w:val="20"/>
                <w:szCs w:val="20"/>
                <w:lang w:val="en-US"/>
              </w:rPr>
              <w:t xml:space="preserve"> dan </w:t>
            </w:r>
            <w:r w:rsidRPr="0066778A">
              <w:rPr>
                <w:rFonts w:ascii="Times New Roman" w:hAnsi="Times New Roman" w:cs="Times New Roman"/>
                <w:b/>
                <w:bCs/>
                <w:noProof/>
                <w:color w:val="000000" w:themeColor="text1"/>
                <w:sz w:val="20"/>
                <w:szCs w:val="20"/>
                <w:lang w:val="en-US"/>
              </w:rPr>
              <w:t>kaitannya dengan MBKM, IKU, dan fokus pengabdian kepada masyarakat.</w:t>
            </w:r>
          </w:p>
          <w:p w14:paraId="3C38188E" w14:textId="77777777" w:rsidR="006D0997" w:rsidRPr="0050231A" w:rsidRDefault="006D0997" w:rsidP="00B21EC6">
            <w:pPr>
              <w:pStyle w:val="ListParagraph"/>
              <w:numPr>
                <w:ilvl w:val="0"/>
                <w:numId w:val="3"/>
              </w:numPr>
              <w:spacing w:after="160" w:line="259" w:lineRule="auto"/>
              <w:ind w:right="182"/>
              <w:jc w:val="both"/>
              <w:rPr>
                <w:noProof/>
                <w:color w:val="000000" w:themeColor="text1"/>
                <w:sz w:val="20"/>
                <w:szCs w:val="20"/>
                <w:lang w:val="en-US"/>
              </w:rPr>
            </w:pPr>
            <w:r w:rsidRPr="00C85036">
              <w:rPr>
                <w:rFonts w:ascii="Times New Roman" w:hAnsi="Times New Roman" w:cs="Times New Roman"/>
                <w:noProof/>
                <w:color w:val="000000" w:themeColor="text1"/>
                <w:sz w:val="20"/>
                <w:szCs w:val="20"/>
                <w:lang w:val="en-US"/>
              </w:rPr>
              <w:t>Lain – lain yang dianggap perlu.</w:t>
            </w:r>
          </w:p>
        </w:tc>
      </w:tr>
      <w:tr w:rsidR="006D0997" w:rsidRPr="009C5B74" w14:paraId="1F98FD7F" w14:textId="77777777" w:rsidTr="006D0997">
        <w:trPr>
          <w:trHeight w:val="79"/>
        </w:trPr>
        <w:tc>
          <w:tcPr>
            <w:tcW w:w="10093" w:type="dxa"/>
          </w:tcPr>
          <w:p w14:paraId="22A76B33" w14:textId="77777777" w:rsidR="006D0997" w:rsidRPr="002724A7" w:rsidRDefault="006D0997" w:rsidP="006D0997">
            <w:pPr>
              <w:widowControl w:val="0"/>
              <w:autoSpaceDE w:val="0"/>
              <w:autoSpaceDN w:val="0"/>
              <w:adjustRightInd w:val="0"/>
              <w:spacing w:before="120"/>
              <w:ind w:right="4"/>
              <w:rPr>
                <w:rFonts w:ascii="Times New Roman" w:hAnsi="Times New Roman" w:cs="Times New Roman"/>
                <w:color w:val="000000"/>
                <w:sz w:val="24"/>
                <w:szCs w:val="24"/>
                <w:lang w:val="en"/>
              </w:rPr>
            </w:pPr>
            <w:r>
              <w:rPr>
                <w:rFonts w:ascii="Times New Roman" w:eastAsia="Calibri" w:hAnsi="Times New Roman" w:cs="Times New Roman"/>
                <w:noProof/>
                <w:color w:val="000000"/>
                <w:kern w:val="2"/>
                <w:sz w:val="24"/>
                <w:szCs w:val="24"/>
                <w:lang w:val="en-US" w:eastAsia="en-US"/>
              </w:rPr>
              <w:t>………………..</w:t>
            </w:r>
            <w:r w:rsidRPr="002724A7">
              <w:rPr>
                <w:rFonts w:ascii="Times New Roman" w:hAnsi="Times New Roman" w:cs="Times New Roman"/>
                <w:color w:val="000000"/>
                <w:sz w:val="24"/>
                <w:szCs w:val="24"/>
                <w:lang w:val="en"/>
              </w:rPr>
              <w:t>…………………………………………………………………………………………………….…………………………………………………………………………………………………….…………………………………………………………………………………………………….…………………………………………………………………………………………………dst.</w:t>
            </w:r>
          </w:p>
          <w:p w14:paraId="0BC85607" w14:textId="77777777" w:rsidR="006D0997" w:rsidRPr="00024786" w:rsidRDefault="006D0997" w:rsidP="00B21EC6">
            <w:pPr>
              <w:widowControl w:val="0"/>
              <w:pBdr>
                <w:top w:val="nil"/>
                <w:left w:val="nil"/>
                <w:bottom w:val="nil"/>
                <w:right w:val="nil"/>
                <w:between w:val="nil"/>
              </w:pBdr>
              <w:spacing w:before="240" w:after="160" w:line="276" w:lineRule="auto"/>
              <w:ind w:left="80" w:right="135"/>
              <w:contextualSpacing/>
              <w:jc w:val="both"/>
              <w:rPr>
                <w:rFonts w:ascii="Times New Roman" w:eastAsia="Calibri" w:hAnsi="Times New Roman" w:cs="Times New Roman"/>
                <w:noProof/>
                <w:color w:val="000000"/>
                <w:kern w:val="2"/>
                <w:sz w:val="20"/>
                <w:szCs w:val="20"/>
                <w:lang w:val="en-US" w:eastAsia="en-US"/>
              </w:rPr>
            </w:pPr>
          </w:p>
        </w:tc>
      </w:tr>
      <w:tr w:rsidR="006D0997" w:rsidRPr="009C5B74" w14:paraId="334BCA91" w14:textId="77777777" w:rsidTr="006D0997">
        <w:trPr>
          <w:trHeight w:val="433"/>
        </w:trPr>
        <w:tc>
          <w:tcPr>
            <w:tcW w:w="10093" w:type="dxa"/>
            <w:shd w:val="clear" w:color="auto" w:fill="6E97C8"/>
            <w:vAlign w:val="center"/>
          </w:tcPr>
          <w:p w14:paraId="4B41B865" w14:textId="77777777" w:rsidR="006D0997" w:rsidRPr="00024786" w:rsidRDefault="006D0997" w:rsidP="00B21EC6">
            <w:pPr>
              <w:widowControl w:val="0"/>
              <w:pBdr>
                <w:top w:val="nil"/>
                <w:left w:val="nil"/>
                <w:bottom w:val="nil"/>
                <w:right w:val="nil"/>
                <w:between w:val="nil"/>
              </w:pBdr>
              <w:spacing w:after="160" w:line="259" w:lineRule="auto"/>
              <w:ind w:left="80"/>
              <w:contextualSpacing/>
              <w:rPr>
                <w:rFonts w:ascii="Times New Roman" w:eastAsia="Calibri" w:hAnsi="Times New Roman" w:cs="Times New Roman"/>
                <w:b/>
                <w:noProof/>
                <w:color w:val="000000"/>
                <w:kern w:val="2"/>
                <w:sz w:val="20"/>
                <w:szCs w:val="20"/>
                <w:lang w:eastAsia="en-US"/>
              </w:rPr>
            </w:pPr>
            <w:r w:rsidRPr="00024786">
              <w:rPr>
                <w:rFonts w:ascii="Times New Roman" w:eastAsia="Calibri" w:hAnsi="Times New Roman" w:cs="Times New Roman"/>
                <w:b/>
                <w:noProof/>
                <w:color w:val="000000"/>
                <w:kern w:val="2"/>
                <w:sz w:val="20"/>
                <w:szCs w:val="20"/>
                <w:lang w:val="en-US" w:eastAsia="en-US"/>
              </w:rPr>
              <w:t>B</w:t>
            </w:r>
            <w:r w:rsidRPr="00024786">
              <w:rPr>
                <w:rFonts w:ascii="Times New Roman" w:eastAsia="Calibri" w:hAnsi="Times New Roman" w:cs="Times New Roman"/>
                <w:b/>
                <w:noProof/>
                <w:color w:val="000000"/>
                <w:kern w:val="2"/>
                <w:sz w:val="20"/>
                <w:szCs w:val="20"/>
                <w:lang w:eastAsia="en-US"/>
              </w:rPr>
              <w:t>. Permasalahan dan Solusi</w:t>
            </w:r>
          </w:p>
        </w:tc>
      </w:tr>
      <w:tr w:rsidR="006D0997" w:rsidRPr="009C5B74" w14:paraId="0729D033" w14:textId="77777777" w:rsidTr="006D0997">
        <w:trPr>
          <w:trHeight w:val="433"/>
        </w:trPr>
        <w:tc>
          <w:tcPr>
            <w:tcW w:w="10093" w:type="dxa"/>
            <w:shd w:val="clear" w:color="auto" w:fill="FFE599" w:themeFill="accent4" w:themeFillTint="66"/>
            <w:vAlign w:val="center"/>
          </w:tcPr>
          <w:p w14:paraId="7DA6E846" w14:textId="77777777" w:rsidR="006D0997" w:rsidRPr="00024786" w:rsidRDefault="006D0997" w:rsidP="00B21EC6">
            <w:pPr>
              <w:widowControl w:val="0"/>
              <w:numPr>
                <w:ilvl w:val="0"/>
                <w:numId w:val="5"/>
              </w:numPr>
              <w:pBdr>
                <w:top w:val="nil"/>
                <w:left w:val="nil"/>
                <w:bottom w:val="nil"/>
                <w:right w:val="nil"/>
                <w:between w:val="nil"/>
              </w:pBdr>
              <w:spacing w:after="160" w:line="259" w:lineRule="auto"/>
              <w:contextualSpacing/>
              <w:rPr>
                <w:rFonts w:ascii="Times New Roman" w:eastAsia="Calibri" w:hAnsi="Times New Roman" w:cs="Times New Roman"/>
                <w:b/>
                <w:noProof/>
                <w:color w:val="000000"/>
                <w:kern w:val="2"/>
                <w:sz w:val="20"/>
                <w:szCs w:val="20"/>
                <w:lang w:val="en-US" w:eastAsia="en-US"/>
              </w:rPr>
            </w:pPr>
            <w:r w:rsidRPr="00024786">
              <w:rPr>
                <w:rFonts w:ascii="Times New Roman" w:eastAsia="Calibri" w:hAnsi="Times New Roman" w:cs="Times New Roman"/>
                <w:b/>
                <w:noProof/>
                <w:color w:val="000000"/>
                <w:kern w:val="2"/>
                <w:sz w:val="20"/>
                <w:szCs w:val="20"/>
                <w:lang w:val="en-US" w:eastAsia="en-US"/>
              </w:rPr>
              <w:t>Permasalahan Prioritas</w:t>
            </w:r>
          </w:p>
        </w:tc>
      </w:tr>
      <w:tr w:rsidR="006D0997" w:rsidRPr="009C5B74" w14:paraId="23C974FC" w14:textId="77777777" w:rsidTr="006D0997">
        <w:trPr>
          <w:trHeight w:val="2533"/>
        </w:trPr>
        <w:tc>
          <w:tcPr>
            <w:tcW w:w="10093" w:type="dxa"/>
            <w:shd w:val="clear" w:color="auto" w:fill="D9E2F3" w:themeFill="accent1" w:themeFillTint="33"/>
          </w:tcPr>
          <w:p w14:paraId="6A24F749" w14:textId="77777777" w:rsidR="006D0997" w:rsidRDefault="006D0997" w:rsidP="00B21EC6">
            <w:pPr>
              <w:widowControl w:val="0"/>
              <w:pBdr>
                <w:top w:val="nil"/>
                <w:left w:val="nil"/>
                <w:bottom w:val="nil"/>
                <w:right w:val="nil"/>
                <w:between w:val="nil"/>
              </w:pBdr>
              <w:ind w:left="80" w:right="135"/>
              <w:contextualSpacing/>
              <w:jc w:val="both"/>
              <w:rPr>
                <w:noProof/>
                <w:color w:val="000000" w:themeColor="text1"/>
                <w:sz w:val="20"/>
                <w:szCs w:val="20"/>
                <w:lang w:val="en-US"/>
              </w:rPr>
            </w:pPr>
            <w:r w:rsidRPr="00977532">
              <w:rPr>
                <w:b/>
                <w:bCs/>
                <w:noProof/>
                <w:color w:val="000000" w:themeColor="text1"/>
                <w:sz w:val="20"/>
                <w:szCs w:val="20"/>
              </w:rPr>
              <w:t>Permasalahan prioritas</w:t>
            </w:r>
            <w:r w:rsidRPr="00977532">
              <w:rPr>
                <w:noProof/>
                <w:color w:val="000000" w:themeColor="text1"/>
                <w:sz w:val="20"/>
                <w:szCs w:val="20"/>
              </w:rPr>
              <w:t xml:space="preserve"> maksimum terdiri atas 500 kata</w:t>
            </w:r>
            <w:r>
              <w:rPr>
                <w:noProof/>
                <w:color w:val="000000" w:themeColor="text1"/>
                <w:sz w:val="20"/>
                <w:szCs w:val="20"/>
                <w:lang w:val="en-US"/>
              </w:rPr>
              <w:t xml:space="preserve"> </w:t>
            </w:r>
            <w:r w:rsidRPr="00BC0EF4">
              <w:rPr>
                <w:noProof/>
                <w:color w:val="000000" w:themeColor="text1"/>
                <w:sz w:val="20"/>
                <w:szCs w:val="20"/>
                <w:lang w:val="en-US"/>
              </w:rPr>
              <w:t xml:space="preserve">dengan font </w:t>
            </w:r>
            <w:r w:rsidRPr="00BC0EF4">
              <w:rPr>
                <w:i/>
                <w:iCs/>
                <w:noProof/>
                <w:color w:val="000000" w:themeColor="text1"/>
                <w:sz w:val="20"/>
                <w:szCs w:val="20"/>
                <w:lang w:val="en-US"/>
              </w:rPr>
              <w:t>times new roman</w:t>
            </w:r>
            <w:r w:rsidRPr="00BC0EF4">
              <w:rPr>
                <w:noProof/>
                <w:color w:val="000000" w:themeColor="text1"/>
                <w:sz w:val="20"/>
                <w:szCs w:val="20"/>
                <w:lang w:val="en-US"/>
              </w:rPr>
              <w:t xml:space="preserve"> ukuran 12 dengan spasi 1.15 </w:t>
            </w:r>
            <w:r w:rsidRPr="00977532">
              <w:rPr>
                <w:noProof/>
                <w:color w:val="000000" w:themeColor="text1"/>
                <w:sz w:val="20"/>
                <w:szCs w:val="20"/>
              </w:rPr>
              <w:t xml:space="preserve"> yang berisi </w:t>
            </w:r>
            <w:r w:rsidRPr="0066778A">
              <w:rPr>
                <w:b/>
                <w:bCs/>
                <w:noProof/>
                <w:color w:val="000000" w:themeColor="text1"/>
                <w:sz w:val="20"/>
                <w:szCs w:val="20"/>
              </w:rPr>
              <w:t xml:space="preserve">uraian yang akan ditangani minimal </w:t>
            </w:r>
            <w:r w:rsidRPr="0066778A">
              <w:rPr>
                <w:b/>
                <w:bCs/>
                <w:noProof/>
                <w:color w:val="000000" w:themeColor="text1"/>
                <w:sz w:val="20"/>
                <w:szCs w:val="20"/>
                <w:lang w:val="en-US"/>
              </w:rPr>
              <w:t>2</w:t>
            </w:r>
            <w:r w:rsidRPr="0066778A">
              <w:rPr>
                <w:b/>
                <w:bCs/>
                <w:noProof/>
                <w:color w:val="000000" w:themeColor="text1"/>
                <w:sz w:val="20"/>
                <w:szCs w:val="20"/>
              </w:rPr>
              <w:t xml:space="preserve"> (</w:t>
            </w:r>
            <w:r w:rsidRPr="0066778A">
              <w:rPr>
                <w:b/>
                <w:bCs/>
                <w:noProof/>
                <w:color w:val="000000" w:themeColor="text1"/>
                <w:sz w:val="20"/>
                <w:szCs w:val="20"/>
                <w:lang w:val="en-US"/>
              </w:rPr>
              <w:t>dua</w:t>
            </w:r>
            <w:r w:rsidRPr="0066778A">
              <w:rPr>
                <w:b/>
                <w:bCs/>
                <w:noProof/>
                <w:color w:val="000000" w:themeColor="text1"/>
                <w:sz w:val="20"/>
                <w:szCs w:val="20"/>
              </w:rPr>
              <w:t>) bidang/aspek kegiatan</w:t>
            </w:r>
            <w:r>
              <w:rPr>
                <w:noProof/>
                <w:color w:val="000000" w:themeColor="text1"/>
                <w:sz w:val="20"/>
                <w:szCs w:val="20"/>
                <w:lang w:val="en-US"/>
              </w:rPr>
              <w:t xml:space="preserve"> untuk setiap mitra sasarannya</w:t>
            </w:r>
            <w:r w:rsidRPr="00977532">
              <w:rPr>
                <w:noProof/>
                <w:color w:val="000000" w:themeColor="text1"/>
                <w:sz w:val="20"/>
                <w:szCs w:val="20"/>
              </w:rPr>
              <w:t>.</w:t>
            </w:r>
            <w:r>
              <w:rPr>
                <w:noProof/>
                <w:color w:val="000000" w:themeColor="text1"/>
                <w:sz w:val="20"/>
                <w:szCs w:val="20"/>
                <w:lang w:val="en-US"/>
              </w:rPr>
              <w:t xml:space="preserve"> </w:t>
            </w:r>
            <w:r w:rsidRPr="00BC0EF4">
              <w:rPr>
                <w:noProof/>
                <w:color w:val="000000" w:themeColor="text1"/>
                <w:sz w:val="20"/>
                <w:szCs w:val="20"/>
                <w:lang w:val="en-US"/>
              </w:rPr>
              <w:t xml:space="preserve">Uraikan permasalahan prioritas tersebut dalam </w:t>
            </w:r>
            <w:r w:rsidRPr="00BB3C02">
              <w:rPr>
                <w:b/>
                <w:bCs/>
                <w:noProof/>
                <w:color w:val="000000" w:themeColor="text1"/>
                <w:sz w:val="20"/>
                <w:szCs w:val="20"/>
                <w:lang w:val="en-US"/>
              </w:rPr>
              <w:t>poin-poin permasalahan sesuai kesepakatan dengan mitra sasaran</w:t>
            </w:r>
            <w:r w:rsidRPr="00BC0EF4">
              <w:rPr>
                <w:noProof/>
                <w:color w:val="000000" w:themeColor="text1"/>
                <w:sz w:val="20"/>
                <w:szCs w:val="20"/>
                <w:lang w:val="en-US"/>
              </w:rPr>
              <w:t xml:space="preserve"> dan dilengkapi </w:t>
            </w:r>
            <w:r w:rsidRPr="00BB3C02">
              <w:rPr>
                <w:b/>
                <w:bCs/>
                <w:noProof/>
                <w:color w:val="000000" w:themeColor="text1"/>
                <w:sz w:val="20"/>
                <w:szCs w:val="20"/>
                <w:lang w:val="en-US"/>
              </w:rPr>
              <w:t>dengan sub permasalahan masing-masing yang akan diberikan solusi</w:t>
            </w:r>
            <w:r w:rsidRPr="00BC0EF4">
              <w:rPr>
                <w:noProof/>
                <w:color w:val="000000" w:themeColor="text1"/>
                <w:sz w:val="20"/>
                <w:szCs w:val="20"/>
                <w:lang w:val="en-US"/>
              </w:rPr>
              <w:t>.</w:t>
            </w:r>
          </w:p>
          <w:p w14:paraId="272FA5A8" w14:textId="77777777" w:rsidR="006D0997" w:rsidRDefault="006D0997" w:rsidP="00B21EC6">
            <w:pPr>
              <w:widowControl w:val="0"/>
              <w:pBdr>
                <w:top w:val="nil"/>
                <w:left w:val="nil"/>
                <w:bottom w:val="nil"/>
                <w:right w:val="nil"/>
                <w:between w:val="nil"/>
              </w:pBdr>
              <w:ind w:left="80" w:right="135"/>
              <w:contextualSpacing/>
              <w:jc w:val="both"/>
              <w:rPr>
                <w:noProof/>
                <w:color w:val="000000" w:themeColor="text1"/>
                <w:sz w:val="20"/>
                <w:szCs w:val="20"/>
              </w:rPr>
            </w:pPr>
            <w:r w:rsidRPr="00977532">
              <w:rPr>
                <w:noProof/>
                <w:color w:val="000000" w:themeColor="text1"/>
                <w:sz w:val="20"/>
                <w:szCs w:val="20"/>
              </w:rPr>
              <w:t>Untuk masyarakat produktif secara ekonomi</w:t>
            </w:r>
            <w:r>
              <w:rPr>
                <w:noProof/>
                <w:color w:val="000000" w:themeColor="text1"/>
                <w:sz w:val="20"/>
                <w:szCs w:val="20"/>
                <w:lang w:val="en-US"/>
              </w:rPr>
              <w:t xml:space="preserve">, maka permasalahan prioritasnya </w:t>
            </w:r>
            <w:r w:rsidRPr="00977532">
              <w:rPr>
                <w:noProof/>
                <w:color w:val="000000" w:themeColor="text1"/>
                <w:sz w:val="20"/>
                <w:szCs w:val="20"/>
              </w:rPr>
              <w:t xml:space="preserve">meliputi bidang produksi, manajemen usaha dan pemasaran (hulu hilir usaha). </w:t>
            </w:r>
          </w:p>
          <w:p w14:paraId="69F2D45A" w14:textId="77777777" w:rsidR="006D0997" w:rsidRPr="00024786" w:rsidRDefault="006D0997" w:rsidP="00B21EC6">
            <w:pPr>
              <w:widowControl w:val="0"/>
              <w:pBdr>
                <w:top w:val="nil"/>
                <w:left w:val="nil"/>
                <w:bottom w:val="nil"/>
                <w:right w:val="nil"/>
                <w:between w:val="nil"/>
              </w:pBdr>
              <w:spacing w:after="160" w:line="259" w:lineRule="auto"/>
              <w:ind w:left="80" w:right="135"/>
              <w:contextualSpacing/>
              <w:jc w:val="both"/>
              <w:rPr>
                <w:rFonts w:ascii="Times New Roman" w:eastAsia="Calibri" w:hAnsi="Times New Roman" w:cs="Times New Roman"/>
                <w:noProof/>
                <w:color w:val="000000"/>
                <w:kern w:val="2"/>
                <w:sz w:val="20"/>
                <w:szCs w:val="20"/>
                <w:lang w:val="en-US" w:eastAsia="en-US"/>
              </w:rPr>
            </w:pPr>
            <w:r w:rsidRPr="00977532">
              <w:rPr>
                <w:noProof/>
                <w:color w:val="000000" w:themeColor="text1"/>
                <w:sz w:val="20"/>
                <w:szCs w:val="20"/>
              </w:rPr>
              <w:t>Untuk kelompok masyarakat</w:t>
            </w:r>
            <w:r>
              <w:rPr>
                <w:noProof/>
                <w:color w:val="000000" w:themeColor="text1"/>
                <w:sz w:val="20"/>
                <w:szCs w:val="20"/>
                <w:lang w:val="en-US"/>
              </w:rPr>
              <w:t xml:space="preserve"> yang tidak</w:t>
            </w:r>
            <w:r w:rsidRPr="00977532">
              <w:rPr>
                <w:noProof/>
                <w:color w:val="000000" w:themeColor="text1"/>
                <w:sz w:val="20"/>
                <w:szCs w:val="20"/>
              </w:rPr>
              <w:t xml:space="preserve"> produktif </w:t>
            </w:r>
            <w:r>
              <w:rPr>
                <w:noProof/>
                <w:color w:val="000000" w:themeColor="text1"/>
                <w:sz w:val="20"/>
                <w:szCs w:val="20"/>
                <w:lang w:val="en-US"/>
              </w:rPr>
              <w:t xml:space="preserve">secara ekonomi </w:t>
            </w:r>
            <w:r w:rsidRPr="00977532">
              <w:rPr>
                <w:noProof/>
                <w:color w:val="000000" w:themeColor="text1"/>
                <w:sz w:val="20"/>
                <w:szCs w:val="20"/>
              </w:rPr>
              <w:t xml:space="preserve">(masyarakat umum) maka permasalahannya sesuai dengan kebutuhan kelompok tersebut, seperti peningkatan pelayanan, peningkatan </w:t>
            </w:r>
            <w:r>
              <w:rPr>
                <w:noProof/>
                <w:color w:val="000000" w:themeColor="text1"/>
                <w:sz w:val="20"/>
                <w:szCs w:val="20"/>
              </w:rPr>
              <w:t>ketenteraman</w:t>
            </w:r>
            <w:r w:rsidRPr="00977532">
              <w:rPr>
                <w:noProof/>
                <w:color w:val="000000" w:themeColor="text1"/>
                <w:sz w:val="20"/>
                <w:szCs w:val="20"/>
              </w:rPr>
              <w:t xml:space="preserve"> masyarakat, memperbaiki/membantu fasilitas layanan dalam segala bidang, seperti bidang sosial, budaya, ekonomi, keamanan, kesehatan, pendidikan, hukum, dan berbagai permasalahan lainnya secara komprehensif. </w:t>
            </w:r>
            <w:r>
              <w:rPr>
                <w:noProof/>
                <w:color w:val="000000" w:themeColor="text1"/>
                <w:sz w:val="20"/>
                <w:szCs w:val="20"/>
              </w:rPr>
              <w:t>Prioritas</w:t>
            </w:r>
            <w:r w:rsidRPr="00977532">
              <w:rPr>
                <w:noProof/>
                <w:color w:val="000000" w:themeColor="text1"/>
                <w:sz w:val="20"/>
                <w:szCs w:val="20"/>
              </w:rPr>
              <w:t xml:space="preserve"> permasalahan dibuat secara spesifik</w:t>
            </w:r>
            <w:r>
              <w:rPr>
                <w:noProof/>
                <w:color w:val="000000" w:themeColor="text1"/>
                <w:sz w:val="20"/>
                <w:szCs w:val="20"/>
                <w:lang w:val="en-US"/>
              </w:rPr>
              <w:t xml:space="preserve"> dan harus mendapatkan persetujuan mitra sasaran.</w:t>
            </w:r>
          </w:p>
        </w:tc>
      </w:tr>
      <w:tr w:rsidR="006D0997" w:rsidRPr="009C5B74" w14:paraId="6EFC9FDA" w14:textId="77777777" w:rsidTr="006D0997">
        <w:trPr>
          <w:trHeight w:val="923"/>
        </w:trPr>
        <w:tc>
          <w:tcPr>
            <w:tcW w:w="10093" w:type="dxa"/>
          </w:tcPr>
          <w:p w14:paraId="0299BDCB" w14:textId="77777777" w:rsidR="006D0997" w:rsidRPr="002724A7" w:rsidRDefault="006D0997" w:rsidP="006D0997">
            <w:pPr>
              <w:widowControl w:val="0"/>
              <w:autoSpaceDE w:val="0"/>
              <w:autoSpaceDN w:val="0"/>
              <w:adjustRightInd w:val="0"/>
              <w:spacing w:before="120"/>
              <w:ind w:right="4"/>
              <w:rPr>
                <w:rFonts w:ascii="Times New Roman" w:hAnsi="Times New Roman" w:cs="Times New Roman"/>
                <w:color w:val="000000"/>
                <w:sz w:val="24"/>
                <w:szCs w:val="24"/>
                <w:lang w:val="en"/>
              </w:rPr>
            </w:pPr>
            <w:r w:rsidRPr="002724A7">
              <w:rPr>
                <w:rFonts w:ascii="Times New Roman" w:hAnsi="Times New Roman" w:cs="Times New Roman"/>
                <w:color w:val="000000"/>
                <w:sz w:val="24"/>
                <w:szCs w:val="24"/>
                <w:lang w:val="en"/>
              </w:rPr>
              <w:t>…………………………………………………………………………………………………….…………………………………………………………………………………………………….…………………………………………………………………………………………………….…………………………………………………………………………………………………dst.</w:t>
            </w:r>
          </w:p>
          <w:p w14:paraId="5F12CAD8" w14:textId="77777777" w:rsidR="006D0997" w:rsidRPr="005E7CED" w:rsidRDefault="006D0997" w:rsidP="006D0997">
            <w:pPr>
              <w:pStyle w:val="ListParagraph"/>
              <w:spacing w:line="276" w:lineRule="auto"/>
              <w:jc w:val="both"/>
              <w:rPr>
                <w:rFonts w:ascii="Times New Roman" w:eastAsia="Calibri" w:hAnsi="Times New Roman" w:cs="Times New Roman"/>
                <w:noProof/>
                <w:color w:val="000000"/>
                <w:kern w:val="2"/>
                <w:sz w:val="24"/>
                <w:szCs w:val="24"/>
                <w:lang w:val="en-US" w:eastAsia="en-US"/>
              </w:rPr>
            </w:pPr>
          </w:p>
        </w:tc>
      </w:tr>
      <w:tr w:rsidR="006D0997" w:rsidRPr="009C5B74" w14:paraId="07D41C30" w14:textId="77777777" w:rsidTr="006D0997">
        <w:trPr>
          <w:trHeight w:val="433"/>
        </w:trPr>
        <w:tc>
          <w:tcPr>
            <w:tcW w:w="10093" w:type="dxa"/>
            <w:shd w:val="clear" w:color="auto" w:fill="FFE599" w:themeFill="accent4" w:themeFillTint="66"/>
            <w:vAlign w:val="center"/>
          </w:tcPr>
          <w:p w14:paraId="6C8D67CD" w14:textId="77777777" w:rsidR="006D0997" w:rsidRPr="00024786" w:rsidRDefault="006D0997" w:rsidP="00B21EC6">
            <w:pPr>
              <w:widowControl w:val="0"/>
              <w:numPr>
                <w:ilvl w:val="0"/>
                <w:numId w:val="5"/>
              </w:numPr>
              <w:pBdr>
                <w:top w:val="nil"/>
                <w:left w:val="nil"/>
                <w:bottom w:val="nil"/>
                <w:right w:val="nil"/>
                <w:between w:val="nil"/>
              </w:pBdr>
              <w:spacing w:after="160" w:line="259" w:lineRule="auto"/>
              <w:contextualSpacing/>
              <w:rPr>
                <w:rFonts w:ascii="Times New Roman" w:eastAsia="Calibri" w:hAnsi="Times New Roman" w:cs="Times New Roman"/>
                <w:b/>
                <w:noProof/>
                <w:color w:val="000000"/>
                <w:kern w:val="2"/>
                <w:sz w:val="20"/>
                <w:szCs w:val="20"/>
                <w:lang w:eastAsia="en-US"/>
              </w:rPr>
            </w:pPr>
            <w:r w:rsidRPr="00024786">
              <w:rPr>
                <w:rFonts w:ascii="Times New Roman" w:eastAsia="Calibri" w:hAnsi="Times New Roman" w:cs="Times New Roman"/>
                <w:b/>
                <w:noProof/>
                <w:color w:val="000000"/>
                <w:kern w:val="2"/>
                <w:sz w:val="20"/>
                <w:szCs w:val="20"/>
                <w:lang w:eastAsia="en-US"/>
              </w:rPr>
              <w:t xml:space="preserve"> Solusi</w:t>
            </w:r>
          </w:p>
        </w:tc>
      </w:tr>
      <w:tr w:rsidR="006D0997" w:rsidRPr="009C5B74" w14:paraId="6C4BE801" w14:textId="77777777" w:rsidTr="006D0997">
        <w:trPr>
          <w:trHeight w:val="3251"/>
        </w:trPr>
        <w:tc>
          <w:tcPr>
            <w:tcW w:w="10093" w:type="dxa"/>
            <w:shd w:val="clear" w:color="auto" w:fill="D9E2F3" w:themeFill="accent1" w:themeFillTint="33"/>
          </w:tcPr>
          <w:p w14:paraId="6F4A0286" w14:textId="77777777" w:rsidR="006D0997" w:rsidRPr="00977532" w:rsidRDefault="006D0997" w:rsidP="00B21EC6">
            <w:pPr>
              <w:widowControl w:val="0"/>
              <w:pBdr>
                <w:top w:val="nil"/>
                <w:left w:val="nil"/>
                <w:bottom w:val="nil"/>
                <w:right w:val="nil"/>
                <w:between w:val="nil"/>
              </w:pBdr>
              <w:ind w:left="28" w:right="137"/>
              <w:contextualSpacing/>
              <w:jc w:val="both"/>
              <w:rPr>
                <w:noProof/>
                <w:color w:val="000000" w:themeColor="text1"/>
                <w:sz w:val="20"/>
                <w:szCs w:val="20"/>
              </w:rPr>
            </w:pPr>
            <w:r w:rsidRPr="00977532">
              <w:rPr>
                <w:b/>
                <w:bCs/>
                <w:noProof/>
                <w:color w:val="000000" w:themeColor="text1"/>
                <w:sz w:val="20"/>
                <w:szCs w:val="20"/>
              </w:rPr>
              <w:lastRenderedPageBreak/>
              <w:t>Solusi permasalahan</w:t>
            </w:r>
            <w:r w:rsidRPr="00977532">
              <w:rPr>
                <w:noProof/>
                <w:color w:val="000000" w:themeColor="text1"/>
                <w:sz w:val="20"/>
                <w:szCs w:val="20"/>
              </w:rPr>
              <w:t xml:space="preserve"> maksimum terdiri atas 1</w:t>
            </w:r>
            <w:r>
              <w:rPr>
                <w:noProof/>
                <w:color w:val="000000" w:themeColor="text1"/>
                <w:sz w:val="20"/>
                <w:szCs w:val="20"/>
                <w:lang w:val="en-US"/>
              </w:rPr>
              <w:t>.</w:t>
            </w:r>
            <w:r w:rsidRPr="00977532">
              <w:rPr>
                <w:noProof/>
                <w:color w:val="000000" w:themeColor="text1"/>
                <w:sz w:val="20"/>
                <w:szCs w:val="20"/>
              </w:rPr>
              <w:t xml:space="preserve">500 kata </w:t>
            </w:r>
            <w:r w:rsidRPr="00915519">
              <w:rPr>
                <w:noProof/>
                <w:color w:val="000000" w:themeColor="text1"/>
                <w:sz w:val="20"/>
                <w:szCs w:val="20"/>
              </w:rPr>
              <w:t xml:space="preserve">dengan font times new roman ukuran 12 dengan spasi 1.15 </w:t>
            </w:r>
            <w:r w:rsidRPr="00977532">
              <w:rPr>
                <w:noProof/>
                <w:color w:val="000000" w:themeColor="text1"/>
                <w:sz w:val="20"/>
                <w:szCs w:val="20"/>
              </w:rPr>
              <w:t>yang berisi uraian semua solusi yang ditawarkan untuk menyelesaikan permasalahan yang dihadapi</w:t>
            </w:r>
            <w:r>
              <w:rPr>
                <w:noProof/>
                <w:color w:val="000000" w:themeColor="text1"/>
                <w:sz w:val="20"/>
                <w:szCs w:val="20"/>
                <w:lang w:val="en-US"/>
              </w:rPr>
              <w:t xml:space="preserve"> mitra sasaran</w:t>
            </w:r>
            <w:r w:rsidRPr="00977532">
              <w:rPr>
                <w:noProof/>
                <w:color w:val="000000" w:themeColor="text1"/>
                <w:sz w:val="20"/>
                <w:szCs w:val="20"/>
              </w:rPr>
              <w:t>. Deskripsi lengkap bagian solusi permasalahan memuat hal-hal berikut.</w:t>
            </w:r>
          </w:p>
          <w:p w14:paraId="054FCB84" w14:textId="77777777" w:rsidR="006D0997" w:rsidRPr="00977532" w:rsidRDefault="006D0997" w:rsidP="00B21EC6">
            <w:pPr>
              <w:widowControl w:val="0"/>
              <w:numPr>
                <w:ilvl w:val="0"/>
                <w:numId w:val="6"/>
              </w:numPr>
              <w:pBdr>
                <w:top w:val="nil"/>
                <w:left w:val="nil"/>
                <w:bottom w:val="nil"/>
                <w:right w:val="nil"/>
                <w:between w:val="nil"/>
              </w:pBdr>
              <w:ind w:right="137"/>
              <w:contextualSpacing/>
              <w:jc w:val="both"/>
              <w:rPr>
                <w:noProof/>
                <w:color w:val="000000" w:themeColor="text1"/>
                <w:sz w:val="20"/>
                <w:szCs w:val="20"/>
              </w:rPr>
            </w:pPr>
            <w:r w:rsidRPr="00977532">
              <w:rPr>
                <w:noProof/>
                <w:color w:val="000000" w:themeColor="text1"/>
                <w:sz w:val="20"/>
                <w:szCs w:val="20"/>
              </w:rPr>
              <w:t xml:space="preserve">Tuliskan semua </w:t>
            </w:r>
            <w:r w:rsidRPr="00977532">
              <w:rPr>
                <w:b/>
                <w:bCs/>
                <w:noProof/>
                <w:color w:val="000000" w:themeColor="text1"/>
                <w:sz w:val="20"/>
                <w:szCs w:val="20"/>
              </w:rPr>
              <w:t>solusi yang ditawarkan</w:t>
            </w:r>
            <w:r w:rsidRPr="00977532">
              <w:rPr>
                <w:noProof/>
                <w:color w:val="000000" w:themeColor="text1"/>
                <w:sz w:val="20"/>
                <w:szCs w:val="20"/>
              </w:rPr>
              <w:t xml:space="preserve"> untuk menyelesaikan permasalahan yang dihadapi mitra secara sistematis sesuai dengan prioritas permasalahan. Solusi harus terkait betul dengan permasalahan prioritas mitra. </w:t>
            </w:r>
          </w:p>
          <w:p w14:paraId="613F2BBE" w14:textId="77777777" w:rsidR="006D0997" w:rsidRPr="00977532" w:rsidRDefault="006D0997" w:rsidP="00B21EC6">
            <w:pPr>
              <w:widowControl w:val="0"/>
              <w:numPr>
                <w:ilvl w:val="0"/>
                <w:numId w:val="6"/>
              </w:numPr>
              <w:pBdr>
                <w:top w:val="nil"/>
                <w:left w:val="nil"/>
                <w:bottom w:val="nil"/>
                <w:right w:val="nil"/>
                <w:between w:val="nil"/>
              </w:pBdr>
              <w:ind w:right="137"/>
              <w:contextualSpacing/>
              <w:jc w:val="both"/>
              <w:rPr>
                <w:noProof/>
                <w:color w:val="000000" w:themeColor="text1"/>
                <w:sz w:val="20"/>
                <w:szCs w:val="20"/>
              </w:rPr>
            </w:pPr>
            <w:r w:rsidRPr="00977532">
              <w:rPr>
                <w:noProof/>
                <w:color w:val="000000" w:themeColor="text1"/>
                <w:sz w:val="20"/>
                <w:szCs w:val="20"/>
              </w:rPr>
              <w:t xml:space="preserve">Tuliskan </w:t>
            </w:r>
            <w:r w:rsidRPr="00977532">
              <w:rPr>
                <w:b/>
                <w:bCs/>
                <w:noProof/>
                <w:color w:val="000000" w:themeColor="text1"/>
                <w:sz w:val="20"/>
                <w:szCs w:val="20"/>
              </w:rPr>
              <w:t>target luaran</w:t>
            </w:r>
            <w:r w:rsidRPr="00977532">
              <w:rPr>
                <w:noProof/>
                <w:color w:val="000000" w:themeColor="text1"/>
                <w:sz w:val="20"/>
                <w:szCs w:val="20"/>
              </w:rPr>
              <w:t xml:space="preserve"> yang akan dihasilkan dari masing-masing solusi tersebut baik dalam segi produksi maupun manajemen usaha (untuk mitra ekonomi produktif/mengarah ke ekonomi produktif) atau sesuai dengan solusi spesifik atas permasalahan yang dihadapi mitra dari kelompok masyarakat yang tidak produktif secara ekonomi/sosial. </w:t>
            </w:r>
          </w:p>
          <w:p w14:paraId="4F7DF8FB" w14:textId="77777777" w:rsidR="006D0997" w:rsidRPr="00977532" w:rsidRDefault="006D0997" w:rsidP="00B21EC6">
            <w:pPr>
              <w:widowControl w:val="0"/>
              <w:numPr>
                <w:ilvl w:val="0"/>
                <w:numId w:val="6"/>
              </w:numPr>
              <w:pBdr>
                <w:top w:val="nil"/>
                <w:left w:val="nil"/>
                <w:bottom w:val="nil"/>
                <w:right w:val="nil"/>
                <w:between w:val="nil"/>
              </w:pBdr>
              <w:ind w:right="137"/>
              <w:contextualSpacing/>
              <w:jc w:val="both"/>
              <w:rPr>
                <w:noProof/>
                <w:color w:val="000000" w:themeColor="text1"/>
                <w:sz w:val="20"/>
                <w:szCs w:val="20"/>
              </w:rPr>
            </w:pPr>
            <w:r w:rsidRPr="00977532">
              <w:rPr>
                <w:noProof/>
                <w:color w:val="000000" w:themeColor="text1"/>
                <w:sz w:val="20"/>
                <w:szCs w:val="20"/>
              </w:rPr>
              <w:t xml:space="preserve">Setiap solusi mempunyai </w:t>
            </w:r>
            <w:r w:rsidRPr="00977532">
              <w:rPr>
                <w:b/>
                <w:bCs/>
                <w:noProof/>
                <w:color w:val="000000" w:themeColor="text1"/>
                <w:sz w:val="20"/>
                <w:szCs w:val="20"/>
              </w:rPr>
              <w:t>target penyelesaian luaran</w:t>
            </w:r>
            <w:r w:rsidRPr="00977532">
              <w:rPr>
                <w:noProof/>
                <w:color w:val="000000" w:themeColor="text1"/>
                <w:sz w:val="20"/>
                <w:szCs w:val="20"/>
              </w:rPr>
              <w:t xml:space="preserve"> tersendiri/indikator capaian dan sedapat mungkin terukur atau dapat dikuantitatifkan dan </w:t>
            </w:r>
            <w:r w:rsidRPr="00915519">
              <w:rPr>
                <w:b/>
                <w:bCs/>
                <w:noProof/>
                <w:color w:val="000000" w:themeColor="text1"/>
                <w:sz w:val="20"/>
                <w:szCs w:val="20"/>
              </w:rPr>
              <w:t>tuangkan dalam bentuk tabel</w:t>
            </w:r>
            <w:r w:rsidRPr="00977532">
              <w:rPr>
                <w:noProof/>
                <w:color w:val="000000" w:themeColor="text1"/>
                <w:sz w:val="20"/>
                <w:szCs w:val="20"/>
              </w:rPr>
              <w:t>.</w:t>
            </w:r>
          </w:p>
          <w:p w14:paraId="2EC590AC" w14:textId="77777777" w:rsidR="006D0997" w:rsidRPr="00024786" w:rsidRDefault="006D0997" w:rsidP="00B21EC6">
            <w:pPr>
              <w:widowControl w:val="0"/>
              <w:numPr>
                <w:ilvl w:val="0"/>
                <w:numId w:val="6"/>
              </w:numPr>
              <w:pBdr>
                <w:top w:val="nil"/>
                <w:left w:val="nil"/>
                <w:bottom w:val="nil"/>
                <w:right w:val="nil"/>
                <w:between w:val="nil"/>
              </w:pBdr>
              <w:spacing w:after="160" w:line="259" w:lineRule="auto"/>
              <w:ind w:right="137"/>
              <w:contextualSpacing/>
              <w:jc w:val="both"/>
              <w:rPr>
                <w:rFonts w:ascii="Times New Roman" w:eastAsia="Calibri" w:hAnsi="Times New Roman" w:cs="Times New Roman"/>
                <w:i/>
                <w:noProof/>
                <w:color w:val="000000"/>
                <w:kern w:val="2"/>
                <w:sz w:val="20"/>
                <w:szCs w:val="20"/>
                <w:lang w:eastAsia="en-US"/>
              </w:rPr>
            </w:pPr>
            <w:r w:rsidRPr="00977532">
              <w:rPr>
                <w:b/>
                <w:bCs/>
                <w:noProof/>
                <w:color w:val="000000" w:themeColor="text1"/>
                <w:sz w:val="20"/>
                <w:szCs w:val="20"/>
              </w:rPr>
              <w:t>Uraian hasil riset tim pengusul atau peneliti yang berkaitan</w:t>
            </w:r>
            <w:r w:rsidRPr="00977532">
              <w:rPr>
                <w:noProof/>
                <w:color w:val="000000" w:themeColor="text1"/>
                <w:sz w:val="20"/>
                <w:szCs w:val="20"/>
              </w:rPr>
              <w:t xml:space="preserve"> dengan kegiatan yang akan dilaksanakan, akan memiliki nilai tambah.</w:t>
            </w:r>
          </w:p>
        </w:tc>
      </w:tr>
      <w:tr w:rsidR="006D0997" w:rsidRPr="009C5B74" w14:paraId="0D08D83C" w14:textId="77777777" w:rsidTr="006D0997">
        <w:trPr>
          <w:trHeight w:val="986"/>
        </w:trPr>
        <w:tc>
          <w:tcPr>
            <w:tcW w:w="10093" w:type="dxa"/>
          </w:tcPr>
          <w:p w14:paraId="3710602E" w14:textId="77777777" w:rsidR="006D0997" w:rsidRPr="00E8443A" w:rsidRDefault="006D0997" w:rsidP="00B21EC6">
            <w:pPr>
              <w:pStyle w:val="ListParagraph"/>
              <w:numPr>
                <w:ilvl w:val="1"/>
                <w:numId w:val="6"/>
              </w:numPr>
              <w:spacing w:line="276" w:lineRule="auto"/>
              <w:ind w:left="489"/>
              <w:jc w:val="both"/>
              <w:rPr>
                <w:rFonts w:ascii="Times New Roman" w:hAnsi="Times New Roman" w:cs="Times New Roman"/>
                <w:sz w:val="24"/>
                <w:szCs w:val="24"/>
              </w:rPr>
            </w:pPr>
            <w:r w:rsidRPr="00E8443A">
              <w:rPr>
                <w:rFonts w:ascii="Times New Roman" w:hAnsi="Times New Roman" w:cs="Times New Roman"/>
                <w:sz w:val="24"/>
                <w:szCs w:val="24"/>
              </w:rPr>
              <w:t xml:space="preserve">Sesuai permasalahan prioritas tersebut di atas, solusi yang ditawarkan dalam usulan kegiatan pengabdian kepada masyarakat ini adalah </w:t>
            </w:r>
            <w:r>
              <w:rPr>
                <w:rFonts w:ascii="Times New Roman" w:hAnsi="Times New Roman" w:cs="Times New Roman"/>
                <w:sz w:val="24"/>
                <w:szCs w:val="24"/>
                <w:lang w:val="en-US"/>
              </w:rPr>
              <w:t>……………………</w:t>
            </w:r>
          </w:p>
          <w:p w14:paraId="0A469B42" w14:textId="77777777" w:rsidR="006D0997" w:rsidRPr="00D96836" w:rsidRDefault="006D0997" w:rsidP="006D0997">
            <w:pPr>
              <w:pStyle w:val="ListParagraph"/>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Peningkatan keterampilan untuk kemandirian ekonomi. </w:t>
            </w:r>
            <w:r>
              <w:rPr>
                <w:rFonts w:ascii="Times New Roman" w:hAnsi="Times New Roman" w:cs="Times New Roman"/>
                <w:sz w:val="24"/>
                <w:szCs w:val="24"/>
                <w:lang w:val="en-US"/>
              </w:rPr>
              <w:t>…………………..</w:t>
            </w:r>
          </w:p>
          <w:p w14:paraId="51BEDE96" w14:textId="77777777" w:rsidR="006D0997" w:rsidRDefault="006D0997" w:rsidP="006D0997">
            <w:pPr>
              <w:pStyle w:val="ListParagraph"/>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Peningkatan pemberdayaan komunitas. </w:t>
            </w:r>
            <w:r>
              <w:rPr>
                <w:rFonts w:ascii="Times New Roman" w:hAnsi="Times New Roman" w:cs="Times New Roman"/>
                <w:sz w:val="24"/>
                <w:szCs w:val="24"/>
                <w:lang w:val="en-US"/>
              </w:rPr>
              <w:t>………………………………….</w:t>
            </w:r>
            <w:r>
              <w:rPr>
                <w:rFonts w:ascii="Times New Roman" w:hAnsi="Times New Roman" w:cs="Times New Roman"/>
                <w:sz w:val="24"/>
                <w:szCs w:val="24"/>
              </w:rPr>
              <w:t>.</w:t>
            </w:r>
          </w:p>
          <w:p w14:paraId="226DEF65" w14:textId="77777777" w:rsidR="006D0997" w:rsidRPr="006D0997" w:rsidRDefault="006D0997" w:rsidP="006D0997">
            <w:pPr>
              <w:pStyle w:val="ListParagraph"/>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Peningkatan ketrampilan komunitas</w:t>
            </w:r>
            <w:r>
              <w:rPr>
                <w:rFonts w:ascii="Times New Roman" w:hAnsi="Times New Roman" w:cs="Times New Roman"/>
                <w:sz w:val="24"/>
                <w:szCs w:val="24"/>
              </w:rPr>
              <w:t xml:space="preserve"> </w:t>
            </w:r>
          </w:p>
          <w:p w14:paraId="6E85B36E" w14:textId="77777777" w:rsidR="006D0997" w:rsidRPr="00E8443A" w:rsidRDefault="006D0997" w:rsidP="00B21EC6">
            <w:pPr>
              <w:pStyle w:val="ListParagraph"/>
              <w:widowControl w:val="0"/>
              <w:numPr>
                <w:ilvl w:val="1"/>
                <w:numId w:val="6"/>
              </w:numPr>
              <w:pBdr>
                <w:top w:val="nil"/>
                <w:left w:val="nil"/>
                <w:bottom w:val="nil"/>
                <w:right w:val="nil"/>
                <w:between w:val="nil"/>
              </w:pBdr>
              <w:spacing w:after="160" w:line="259" w:lineRule="auto"/>
              <w:ind w:left="489" w:right="137"/>
              <w:jc w:val="both"/>
              <w:rPr>
                <w:rFonts w:ascii="Times New Roman" w:eastAsia="Calibri" w:hAnsi="Times New Roman" w:cs="Times New Roman"/>
                <w:noProof/>
                <w:color w:val="000000"/>
                <w:kern w:val="2"/>
                <w:sz w:val="20"/>
                <w:szCs w:val="20"/>
                <w:lang w:val="en-US" w:eastAsia="en-US"/>
              </w:rPr>
            </w:pPr>
            <w:r w:rsidRPr="00E8443A">
              <w:rPr>
                <w:rFonts w:ascii="Times New Roman" w:hAnsi="Times New Roman" w:cs="Times New Roman"/>
                <w:sz w:val="24"/>
                <w:szCs w:val="24"/>
              </w:rPr>
              <w:t xml:space="preserve">Target luaran yang akan dihasilkan dari masing-masing solusi tersebut adalah; </w:t>
            </w:r>
            <w:r>
              <w:rPr>
                <w:rFonts w:ascii="Times New Roman" w:hAnsi="Times New Roman" w:cs="Times New Roman"/>
                <w:sz w:val="24"/>
                <w:szCs w:val="24"/>
                <w:lang w:val="en-US"/>
              </w:rPr>
              <w:t>…………………</w:t>
            </w:r>
          </w:p>
          <w:p w14:paraId="1A417694" w14:textId="77777777" w:rsidR="006D0997" w:rsidRPr="00E8443A" w:rsidRDefault="006D0997" w:rsidP="00B21EC6">
            <w:pPr>
              <w:pStyle w:val="ListParagraph"/>
              <w:numPr>
                <w:ilvl w:val="1"/>
                <w:numId w:val="6"/>
              </w:numPr>
              <w:spacing w:line="276" w:lineRule="auto"/>
              <w:ind w:left="489"/>
              <w:rPr>
                <w:rFonts w:ascii="Times New Roman" w:hAnsi="Times New Roman" w:cs="Times New Roman"/>
                <w:sz w:val="24"/>
                <w:szCs w:val="24"/>
              </w:rPr>
            </w:pPr>
            <w:r w:rsidRPr="00E8443A">
              <w:rPr>
                <w:rFonts w:ascii="Times New Roman" w:hAnsi="Times New Roman" w:cs="Times New Roman"/>
                <w:sz w:val="24"/>
                <w:szCs w:val="24"/>
              </w:rPr>
              <w:t>Berikut ini adalah tabel yang menunjukkan indikator capaian untuk masing-masing solusi:</w:t>
            </w:r>
          </w:p>
          <w:p w14:paraId="5C6EC9BB" w14:textId="77777777" w:rsidR="006D0997" w:rsidRDefault="006D0997" w:rsidP="00B21EC6">
            <w:pPr>
              <w:spacing w:line="276" w:lineRule="auto"/>
              <w:jc w:val="center"/>
              <w:rPr>
                <w:rFonts w:ascii="Times New Roman" w:hAnsi="Times New Roman" w:cs="Times New Roman"/>
                <w:b/>
                <w:bCs/>
                <w:sz w:val="24"/>
                <w:szCs w:val="24"/>
              </w:rPr>
            </w:pPr>
          </w:p>
          <w:p w14:paraId="213DED18" w14:textId="77777777" w:rsidR="006D0997" w:rsidRPr="007A49AB" w:rsidRDefault="006D0997" w:rsidP="00B21EC6">
            <w:pPr>
              <w:spacing w:line="276" w:lineRule="auto"/>
              <w:jc w:val="center"/>
              <w:rPr>
                <w:rFonts w:ascii="Times New Roman" w:hAnsi="Times New Roman" w:cs="Times New Roman"/>
                <w:b/>
                <w:bCs/>
                <w:sz w:val="24"/>
                <w:szCs w:val="24"/>
              </w:rPr>
            </w:pPr>
            <w:r w:rsidRPr="007A49AB">
              <w:rPr>
                <w:rFonts w:ascii="Times New Roman" w:hAnsi="Times New Roman" w:cs="Times New Roman"/>
                <w:b/>
                <w:bCs/>
                <w:sz w:val="24"/>
                <w:szCs w:val="24"/>
              </w:rPr>
              <w:t>Tabel</w:t>
            </w:r>
            <w:r>
              <w:rPr>
                <w:rFonts w:ascii="Times New Roman" w:hAnsi="Times New Roman" w:cs="Times New Roman"/>
                <w:b/>
                <w:bCs/>
                <w:sz w:val="24"/>
                <w:szCs w:val="24"/>
                <w:lang w:val="en-US"/>
              </w:rPr>
              <w:t xml:space="preserve"> 1. </w:t>
            </w:r>
            <w:r w:rsidRPr="007A49AB">
              <w:rPr>
                <w:rFonts w:ascii="Times New Roman" w:hAnsi="Times New Roman" w:cs="Times New Roman"/>
                <w:b/>
                <w:bCs/>
                <w:sz w:val="24"/>
                <w:szCs w:val="24"/>
              </w:rPr>
              <w:t>Solusi, Target Luaran, dan Indikator Capaian</w:t>
            </w:r>
          </w:p>
          <w:tbl>
            <w:tblPr>
              <w:tblStyle w:val="TableGrid"/>
              <w:tblW w:w="0" w:type="auto"/>
              <w:tblLayout w:type="fixed"/>
              <w:tblLook w:val="04A0" w:firstRow="1" w:lastRow="0" w:firstColumn="1" w:lastColumn="0" w:noHBand="0" w:noVBand="1"/>
            </w:tblPr>
            <w:tblGrid>
              <w:gridCol w:w="3005"/>
              <w:gridCol w:w="3005"/>
              <w:gridCol w:w="3006"/>
            </w:tblGrid>
            <w:tr w:rsidR="006D0997" w14:paraId="16652062" w14:textId="77777777" w:rsidTr="00B21EC6">
              <w:tc>
                <w:tcPr>
                  <w:tcW w:w="3005" w:type="dxa"/>
                </w:tcPr>
                <w:p w14:paraId="5FBD633F" w14:textId="77777777" w:rsidR="006D0997" w:rsidRPr="000711FF" w:rsidRDefault="006D0997" w:rsidP="00B21EC6">
                  <w:pPr>
                    <w:spacing w:line="276" w:lineRule="auto"/>
                    <w:jc w:val="center"/>
                    <w:rPr>
                      <w:rFonts w:ascii="Times New Roman" w:hAnsi="Times New Roman" w:cs="Times New Roman"/>
                      <w:b/>
                      <w:bCs/>
                      <w:sz w:val="24"/>
                      <w:szCs w:val="24"/>
                    </w:rPr>
                  </w:pPr>
                  <w:r w:rsidRPr="000711FF">
                    <w:rPr>
                      <w:rFonts w:ascii="Times New Roman" w:hAnsi="Times New Roman" w:cs="Times New Roman"/>
                      <w:b/>
                      <w:bCs/>
                      <w:sz w:val="24"/>
                      <w:szCs w:val="24"/>
                    </w:rPr>
                    <w:t>Solusi</w:t>
                  </w:r>
                </w:p>
              </w:tc>
              <w:tc>
                <w:tcPr>
                  <w:tcW w:w="3005" w:type="dxa"/>
                </w:tcPr>
                <w:p w14:paraId="7F954432" w14:textId="77777777" w:rsidR="006D0997" w:rsidRPr="000711FF" w:rsidRDefault="006D0997" w:rsidP="00B21EC6">
                  <w:pPr>
                    <w:spacing w:line="276" w:lineRule="auto"/>
                    <w:jc w:val="center"/>
                    <w:rPr>
                      <w:rFonts w:ascii="Times New Roman" w:hAnsi="Times New Roman" w:cs="Times New Roman"/>
                      <w:b/>
                      <w:bCs/>
                      <w:sz w:val="24"/>
                      <w:szCs w:val="24"/>
                    </w:rPr>
                  </w:pPr>
                  <w:r w:rsidRPr="000711FF">
                    <w:rPr>
                      <w:rFonts w:ascii="Times New Roman" w:hAnsi="Times New Roman" w:cs="Times New Roman"/>
                      <w:b/>
                      <w:bCs/>
                      <w:sz w:val="24"/>
                      <w:szCs w:val="24"/>
                    </w:rPr>
                    <w:t>Target Luaran</w:t>
                  </w:r>
                </w:p>
              </w:tc>
              <w:tc>
                <w:tcPr>
                  <w:tcW w:w="3006" w:type="dxa"/>
                </w:tcPr>
                <w:p w14:paraId="1C6629FA" w14:textId="77777777" w:rsidR="006D0997" w:rsidRPr="000711FF" w:rsidRDefault="006D0997" w:rsidP="00B21EC6">
                  <w:pPr>
                    <w:spacing w:line="276" w:lineRule="auto"/>
                    <w:jc w:val="center"/>
                    <w:rPr>
                      <w:rFonts w:ascii="Times New Roman" w:hAnsi="Times New Roman" w:cs="Times New Roman"/>
                      <w:b/>
                      <w:bCs/>
                      <w:sz w:val="24"/>
                      <w:szCs w:val="24"/>
                    </w:rPr>
                  </w:pPr>
                  <w:r w:rsidRPr="000711FF">
                    <w:rPr>
                      <w:rFonts w:ascii="Times New Roman" w:hAnsi="Times New Roman" w:cs="Times New Roman"/>
                      <w:b/>
                      <w:bCs/>
                      <w:sz w:val="24"/>
                      <w:szCs w:val="24"/>
                    </w:rPr>
                    <w:t>Indikator Capaian</w:t>
                  </w:r>
                </w:p>
              </w:tc>
            </w:tr>
            <w:tr w:rsidR="006D0997" w14:paraId="28BD2FE1" w14:textId="77777777" w:rsidTr="00B21EC6">
              <w:tc>
                <w:tcPr>
                  <w:tcW w:w="3005" w:type="dxa"/>
                  <w:vMerge w:val="restart"/>
                </w:tcPr>
                <w:p w14:paraId="40980ACC" w14:textId="77777777" w:rsidR="006D0997" w:rsidRDefault="006D0997" w:rsidP="00B21EC6">
                  <w:pPr>
                    <w:spacing w:line="276" w:lineRule="auto"/>
                    <w:rPr>
                      <w:rFonts w:ascii="Times New Roman" w:hAnsi="Times New Roman" w:cs="Times New Roman"/>
                      <w:sz w:val="24"/>
                      <w:szCs w:val="24"/>
                    </w:rPr>
                  </w:pPr>
                </w:p>
              </w:tc>
              <w:tc>
                <w:tcPr>
                  <w:tcW w:w="3005" w:type="dxa"/>
                </w:tcPr>
                <w:p w14:paraId="23E2FA9E" w14:textId="77777777" w:rsidR="006D0997" w:rsidRDefault="006D0997" w:rsidP="00B21EC6">
                  <w:pPr>
                    <w:spacing w:line="276" w:lineRule="auto"/>
                    <w:rPr>
                      <w:rFonts w:ascii="Times New Roman" w:hAnsi="Times New Roman" w:cs="Times New Roman"/>
                      <w:sz w:val="24"/>
                      <w:szCs w:val="24"/>
                    </w:rPr>
                  </w:pPr>
                </w:p>
              </w:tc>
              <w:tc>
                <w:tcPr>
                  <w:tcW w:w="3006" w:type="dxa"/>
                </w:tcPr>
                <w:p w14:paraId="55B55650" w14:textId="77777777" w:rsidR="006D0997" w:rsidRDefault="006D0997" w:rsidP="00B21EC6">
                  <w:pPr>
                    <w:spacing w:line="276" w:lineRule="auto"/>
                    <w:rPr>
                      <w:rFonts w:ascii="Times New Roman" w:hAnsi="Times New Roman" w:cs="Times New Roman"/>
                      <w:sz w:val="24"/>
                      <w:szCs w:val="24"/>
                    </w:rPr>
                  </w:pPr>
                </w:p>
              </w:tc>
            </w:tr>
            <w:tr w:rsidR="006D0997" w14:paraId="00AD0D00" w14:textId="77777777" w:rsidTr="00B21EC6">
              <w:tc>
                <w:tcPr>
                  <w:tcW w:w="3005" w:type="dxa"/>
                  <w:vMerge/>
                </w:tcPr>
                <w:p w14:paraId="7CE28507" w14:textId="77777777" w:rsidR="006D0997" w:rsidRDefault="006D0997" w:rsidP="00B21EC6">
                  <w:pPr>
                    <w:spacing w:line="276" w:lineRule="auto"/>
                    <w:rPr>
                      <w:rFonts w:ascii="Times New Roman" w:hAnsi="Times New Roman" w:cs="Times New Roman"/>
                      <w:sz w:val="24"/>
                      <w:szCs w:val="24"/>
                    </w:rPr>
                  </w:pPr>
                </w:p>
              </w:tc>
              <w:tc>
                <w:tcPr>
                  <w:tcW w:w="3005" w:type="dxa"/>
                </w:tcPr>
                <w:p w14:paraId="191669E3" w14:textId="77777777" w:rsidR="006D0997" w:rsidRDefault="006D0997" w:rsidP="00B21EC6">
                  <w:pPr>
                    <w:spacing w:line="276" w:lineRule="auto"/>
                    <w:rPr>
                      <w:rFonts w:ascii="Times New Roman" w:hAnsi="Times New Roman" w:cs="Times New Roman"/>
                      <w:sz w:val="24"/>
                      <w:szCs w:val="24"/>
                    </w:rPr>
                  </w:pPr>
                </w:p>
              </w:tc>
              <w:tc>
                <w:tcPr>
                  <w:tcW w:w="3006" w:type="dxa"/>
                </w:tcPr>
                <w:p w14:paraId="0BE8E530" w14:textId="77777777" w:rsidR="006D0997" w:rsidRDefault="006D0997" w:rsidP="00B21EC6">
                  <w:pPr>
                    <w:spacing w:line="276" w:lineRule="auto"/>
                    <w:rPr>
                      <w:rFonts w:ascii="Times New Roman" w:hAnsi="Times New Roman" w:cs="Times New Roman"/>
                      <w:sz w:val="24"/>
                      <w:szCs w:val="24"/>
                    </w:rPr>
                  </w:pPr>
                </w:p>
              </w:tc>
            </w:tr>
            <w:tr w:rsidR="006D0997" w14:paraId="60A97803" w14:textId="77777777" w:rsidTr="00B21EC6">
              <w:tc>
                <w:tcPr>
                  <w:tcW w:w="3005" w:type="dxa"/>
                  <w:vMerge/>
                </w:tcPr>
                <w:p w14:paraId="09D87313" w14:textId="77777777" w:rsidR="006D0997" w:rsidRDefault="006D0997" w:rsidP="00B21EC6">
                  <w:pPr>
                    <w:spacing w:line="276" w:lineRule="auto"/>
                    <w:rPr>
                      <w:rFonts w:ascii="Times New Roman" w:hAnsi="Times New Roman" w:cs="Times New Roman"/>
                      <w:sz w:val="24"/>
                      <w:szCs w:val="24"/>
                    </w:rPr>
                  </w:pPr>
                </w:p>
              </w:tc>
              <w:tc>
                <w:tcPr>
                  <w:tcW w:w="3005" w:type="dxa"/>
                </w:tcPr>
                <w:p w14:paraId="4FC34A9D" w14:textId="77777777" w:rsidR="006D0997" w:rsidRDefault="006D0997" w:rsidP="00B21EC6">
                  <w:pPr>
                    <w:spacing w:line="276" w:lineRule="auto"/>
                    <w:rPr>
                      <w:rFonts w:ascii="Times New Roman" w:hAnsi="Times New Roman" w:cs="Times New Roman"/>
                      <w:sz w:val="24"/>
                      <w:szCs w:val="24"/>
                    </w:rPr>
                  </w:pPr>
                </w:p>
              </w:tc>
              <w:tc>
                <w:tcPr>
                  <w:tcW w:w="3006" w:type="dxa"/>
                </w:tcPr>
                <w:p w14:paraId="12123C8C" w14:textId="77777777" w:rsidR="006D0997" w:rsidRDefault="006D0997" w:rsidP="00B21EC6">
                  <w:pPr>
                    <w:spacing w:line="276" w:lineRule="auto"/>
                    <w:rPr>
                      <w:rFonts w:ascii="Times New Roman" w:hAnsi="Times New Roman" w:cs="Times New Roman"/>
                      <w:sz w:val="24"/>
                      <w:szCs w:val="24"/>
                    </w:rPr>
                  </w:pPr>
                </w:p>
              </w:tc>
            </w:tr>
            <w:tr w:rsidR="006D0997" w14:paraId="732FB48B" w14:textId="77777777" w:rsidTr="00B21EC6">
              <w:tc>
                <w:tcPr>
                  <w:tcW w:w="3005" w:type="dxa"/>
                  <w:vMerge/>
                </w:tcPr>
                <w:p w14:paraId="606DEAEC" w14:textId="77777777" w:rsidR="006D0997" w:rsidRDefault="006D0997" w:rsidP="00B21EC6">
                  <w:pPr>
                    <w:spacing w:line="276" w:lineRule="auto"/>
                    <w:rPr>
                      <w:rFonts w:ascii="Times New Roman" w:hAnsi="Times New Roman" w:cs="Times New Roman"/>
                      <w:sz w:val="24"/>
                      <w:szCs w:val="24"/>
                    </w:rPr>
                  </w:pPr>
                </w:p>
              </w:tc>
              <w:tc>
                <w:tcPr>
                  <w:tcW w:w="3005" w:type="dxa"/>
                </w:tcPr>
                <w:p w14:paraId="73DA45C9" w14:textId="77777777" w:rsidR="006D0997" w:rsidRDefault="006D0997" w:rsidP="00B21EC6">
                  <w:pPr>
                    <w:spacing w:line="276" w:lineRule="auto"/>
                    <w:rPr>
                      <w:rFonts w:ascii="Times New Roman" w:hAnsi="Times New Roman" w:cs="Times New Roman"/>
                      <w:sz w:val="24"/>
                      <w:szCs w:val="24"/>
                    </w:rPr>
                  </w:pPr>
                </w:p>
              </w:tc>
              <w:tc>
                <w:tcPr>
                  <w:tcW w:w="3006" w:type="dxa"/>
                </w:tcPr>
                <w:p w14:paraId="17B418FF" w14:textId="77777777" w:rsidR="006D0997" w:rsidRDefault="006D0997" w:rsidP="00B21EC6">
                  <w:pPr>
                    <w:spacing w:line="276" w:lineRule="auto"/>
                    <w:rPr>
                      <w:rFonts w:ascii="Times New Roman" w:hAnsi="Times New Roman" w:cs="Times New Roman"/>
                      <w:sz w:val="24"/>
                      <w:szCs w:val="24"/>
                    </w:rPr>
                  </w:pPr>
                </w:p>
              </w:tc>
            </w:tr>
            <w:tr w:rsidR="006D0997" w14:paraId="3D20484C" w14:textId="77777777" w:rsidTr="00B21EC6">
              <w:tc>
                <w:tcPr>
                  <w:tcW w:w="3005" w:type="dxa"/>
                  <w:vMerge/>
                </w:tcPr>
                <w:p w14:paraId="082E2466" w14:textId="77777777" w:rsidR="006D0997" w:rsidRDefault="006D0997" w:rsidP="00B21EC6">
                  <w:pPr>
                    <w:spacing w:line="276" w:lineRule="auto"/>
                    <w:rPr>
                      <w:rFonts w:ascii="Times New Roman" w:hAnsi="Times New Roman" w:cs="Times New Roman"/>
                      <w:sz w:val="24"/>
                      <w:szCs w:val="24"/>
                    </w:rPr>
                  </w:pPr>
                </w:p>
              </w:tc>
              <w:tc>
                <w:tcPr>
                  <w:tcW w:w="3005" w:type="dxa"/>
                </w:tcPr>
                <w:p w14:paraId="6D36FFBE" w14:textId="77777777" w:rsidR="006D0997" w:rsidRDefault="006D0997" w:rsidP="00B21EC6">
                  <w:pPr>
                    <w:spacing w:line="276" w:lineRule="auto"/>
                    <w:rPr>
                      <w:rFonts w:ascii="Times New Roman" w:hAnsi="Times New Roman" w:cs="Times New Roman"/>
                      <w:sz w:val="24"/>
                      <w:szCs w:val="24"/>
                    </w:rPr>
                  </w:pPr>
                </w:p>
              </w:tc>
              <w:tc>
                <w:tcPr>
                  <w:tcW w:w="3006" w:type="dxa"/>
                </w:tcPr>
                <w:p w14:paraId="71FE200B" w14:textId="77777777" w:rsidR="006D0997" w:rsidRDefault="006D0997" w:rsidP="00B21EC6">
                  <w:pPr>
                    <w:spacing w:line="276" w:lineRule="auto"/>
                    <w:rPr>
                      <w:rFonts w:ascii="Times New Roman" w:hAnsi="Times New Roman" w:cs="Times New Roman"/>
                      <w:sz w:val="24"/>
                      <w:szCs w:val="24"/>
                    </w:rPr>
                  </w:pPr>
                </w:p>
              </w:tc>
            </w:tr>
            <w:tr w:rsidR="006D0997" w14:paraId="68B001DE" w14:textId="77777777" w:rsidTr="00B21EC6">
              <w:tc>
                <w:tcPr>
                  <w:tcW w:w="3005" w:type="dxa"/>
                  <w:vMerge w:val="restart"/>
                </w:tcPr>
                <w:p w14:paraId="1A8260A8" w14:textId="77777777" w:rsidR="006D0997" w:rsidRDefault="006D0997" w:rsidP="00B21EC6">
                  <w:pPr>
                    <w:spacing w:line="276" w:lineRule="auto"/>
                    <w:rPr>
                      <w:rFonts w:ascii="Times New Roman" w:hAnsi="Times New Roman" w:cs="Times New Roman"/>
                      <w:sz w:val="24"/>
                      <w:szCs w:val="24"/>
                    </w:rPr>
                  </w:pPr>
                </w:p>
              </w:tc>
              <w:tc>
                <w:tcPr>
                  <w:tcW w:w="3005" w:type="dxa"/>
                </w:tcPr>
                <w:p w14:paraId="16C2C6BB" w14:textId="77777777" w:rsidR="006D0997" w:rsidRDefault="006D0997" w:rsidP="00B21EC6">
                  <w:pPr>
                    <w:spacing w:line="276" w:lineRule="auto"/>
                    <w:rPr>
                      <w:rFonts w:ascii="Times New Roman" w:hAnsi="Times New Roman" w:cs="Times New Roman"/>
                      <w:sz w:val="24"/>
                      <w:szCs w:val="24"/>
                    </w:rPr>
                  </w:pPr>
                </w:p>
              </w:tc>
              <w:tc>
                <w:tcPr>
                  <w:tcW w:w="3006" w:type="dxa"/>
                </w:tcPr>
                <w:p w14:paraId="494EA22A" w14:textId="77777777" w:rsidR="006D0997" w:rsidRPr="00E8443A" w:rsidRDefault="006D0997" w:rsidP="00B21EC6">
                  <w:pPr>
                    <w:spacing w:line="276" w:lineRule="auto"/>
                    <w:rPr>
                      <w:rFonts w:ascii="Times New Roman" w:hAnsi="Times New Roman" w:cs="Times New Roman"/>
                      <w:sz w:val="24"/>
                      <w:szCs w:val="24"/>
                      <w:lang w:val="en-US"/>
                    </w:rPr>
                  </w:pPr>
                </w:p>
              </w:tc>
            </w:tr>
            <w:tr w:rsidR="006D0997" w14:paraId="2485C1C3" w14:textId="77777777" w:rsidTr="00B21EC6">
              <w:tc>
                <w:tcPr>
                  <w:tcW w:w="3005" w:type="dxa"/>
                  <w:vMerge/>
                </w:tcPr>
                <w:p w14:paraId="43448EF8" w14:textId="77777777" w:rsidR="006D0997" w:rsidRDefault="006D0997" w:rsidP="00B21EC6">
                  <w:pPr>
                    <w:spacing w:line="276" w:lineRule="auto"/>
                    <w:rPr>
                      <w:rFonts w:ascii="Times New Roman" w:hAnsi="Times New Roman" w:cs="Times New Roman"/>
                      <w:sz w:val="24"/>
                      <w:szCs w:val="24"/>
                    </w:rPr>
                  </w:pPr>
                </w:p>
              </w:tc>
              <w:tc>
                <w:tcPr>
                  <w:tcW w:w="3005" w:type="dxa"/>
                </w:tcPr>
                <w:p w14:paraId="382D9A75" w14:textId="77777777" w:rsidR="006D0997" w:rsidRDefault="006D0997" w:rsidP="00B21EC6">
                  <w:pPr>
                    <w:spacing w:line="276" w:lineRule="auto"/>
                    <w:rPr>
                      <w:rFonts w:ascii="Times New Roman" w:hAnsi="Times New Roman" w:cs="Times New Roman"/>
                      <w:sz w:val="24"/>
                      <w:szCs w:val="24"/>
                    </w:rPr>
                  </w:pPr>
                </w:p>
              </w:tc>
              <w:tc>
                <w:tcPr>
                  <w:tcW w:w="3006" w:type="dxa"/>
                </w:tcPr>
                <w:p w14:paraId="488B5697" w14:textId="77777777" w:rsidR="006D0997" w:rsidRDefault="006D0997" w:rsidP="00B21EC6">
                  <w:pPr>
                    <w:spacing w:line="276" w:lineRule="auto"/>
                    <w:rPr>
                      <w:rFonts w:ascii="Times New Roman" w:hAnsi="Times New Roman" w:cs="Times New Roman"/>
                      <w:sz w:val="24"/>
                      <w:szCs w:val="24"/>
                    </w:rPr>
                  </w:pPr>
                </w:p>
              </w:tc>
            </w:tr>
            <w:tr w:rsidR="006D0997" w14:paraId="001581AC" w14:textId="77777777" w:rsidTr="00B21EC6">
              <w:tc>
                <w:tcPr>
                  <w:tcW w:w="3005" w:type="dxa"/>
                  <w:vMerge/>
                </w:tcPr>
                <w:p w14:paraId="3A6726B0" w14:textId="77777777" w:rsidR="006D0997" w:rsidRDefault="006D0997" w:rsidP="00B21EC6">
                  <w:pPr>
                    <w:spacing w:line="276" w:lineRule="auto"/>
                    <w:rPr>
                      <w:rFonts w:ascii="Times New Roman" w:hAnsi="Times New Roman" w:cs="Times New Roman"/>
                      <w:sz w:val="24"/>
                      <w:szCs w:val="24"/>
                    </w:rPr>
                  </w:pPr>
                </w:p>
              </w:tc>
              <w:tc>
                <w:tcPr>
                  <w:tcW w:w="3005" w:type="dxa"/>
                </w:tcPr>
                <w:p w14:paraId="22440767" w14:textId="77777777" w:rsidR="006D0997" w:rsidRDefault="006D0997" w:rsidP="00B21EC6">
                  <w:pPr>
                    <w:spacing w:line="276" w:lineRule="auto"/>
                    <w:rPr>
                      <w:rFonts w:ascii="Times New Roman" w:hAnsi="Times New Roman" w:cs="Times New Roman"/>
                      <w:sz w:val="24"/>
                      <w:szCs w:val="24"/>
                    </w:rPr>
                  </w:pPr>
                </w:p>
              </w:tc>
              <w:tc>
                <w:tcPr>
                  <w:tcW w:w="3006" w:type="dxa"/>
                </w:tcPr>
                <w:p w14:paraId="26DCCF9D" w14:textId="77777777" w:rsidR="006D0997" w:rsidRDefault="006D0997" w:rsidP="00B21EC6">
                  <w:pPr>
                    <w:spacing w:line="276" w:lineRule="auto"/>
                    <w:rPr>
                      <w:rFonts w:ascii="Times New Roman" w:hAnsi="Times New Roman" w:cs="Times New Roman"/>
                      <w:sz w:val="24"/>
                      <w:szCs w:val="24"/>
                    </w:rPr>
                  </w:pPr>
                </w:p>
              </w:tc>
            </w:tr>
          </w:tbl>
          <w:p w14:paraId="541C4979" w14:textId="77777777" w:rsidR="006D0997" w:rsidRDefault="006D0997" w:rsidP="00B21EC6">
            <w:pPr>
              <w:spacing w:line="276" w:lineRule="auto"/>
              <w:rPr>
                <w:rFonts w:ascii="Times New Roman" w:hAnsi="Times New Roman" w:cs="Times New Roman"/>
                <w:sz w:val="24"/>
                <w:szCs w:val="24"/>
              </w:rPr>
            </w:pPr>
          </w:p>
          <w:p w14:paraId="5C3B8451" w14:textId="77777777" w:rsidR="006D0997" w:rsidRPr="003F480B" w:rsidRDefault="006D0997" w:rsidP="00B21EC6">
            <w:pPr>
              <w:pStyle w:val="ListParagraph"/>
              <w:numPr>
                <w:ilvl w:val="1"/>
                <w:numId w:val="6"/>
              </w:numPr>
              <w:spacing w:line="276" w:lineRule="auto"/>
              <w:ind w:left="489"/>
              <w:rPr>
                <w:rFonts w:ascii="Times New Roman" w:hAnsi="Times New Roman" w:cs="Times New Roman"/>
                <w:sz w:val="24"/>
                <w:szCs w:val="24"/>
              </w:rPr>
            </w:pPr>
            <w:r w:rsidRPr="003F480B">
              <w:rPr>
                <w:rFonts w:ascii="Times New Roman" w:hAnsi="Times New Roman" w:cs="Times New Roman"/>
                <w:sz w:val="24"/>
                <w:szCs w:val="24"/>
              </w:rPr>
              <w:t>Berikut ini adalah  hasil riset dan publikasi tim pengusul yang berkaitan dengan kegiatan yang akan dilaksanakan:</w:t>
            </w:r>
          </w:p>
          <w:p w14:paraId="72500B56" w14:textId="77777777" w:rsidR="006D0997" w:rsidRPr="006D0997" w:rsidRDefault="006D0997" w:rsidP="006D0997">
            <w:pPr>
              <w:pStyle w:val="ListParagraph"/>
              <w:numPr>
                <w:ilvl w:val="0"/>
                <w:numId w:val="13"/>
              </w:numPr>
              <w:spacing w:line="276" w:lineRule="auto"/>
              <w:jc w:val="both"/>
              <w:rPr>
                <w:rFonts w:ascii="Times New Roman" w:eastAsia="Calibri" w:hAnsi="Times New Roman" w:cs="Times New Roman"/>
                <w:noProof/>
                <w:color w:val="000000"/>
                <w:kern w:val="2"/>
                <w:sz w:val="24"/>
                <w:szCs w:val="24"/>
                <w:lang w:val="en-US" w:eastAsia="en-US"/>
              </w:rPr>
            </w:pPr>
            <w:r>
              <w:rPr>
                <w:rFonts w:ascii="Times New Roman" w:hAnsi="Times New Roman" w:cs="Times New Roman"/>
                <w:sz w:val="24"/>
                <w:szCs w:val="24"/>
                <w:lang w:val="en-US"/>
              </w:rPr>
              <w:t>…………………..</w:t>
            </w:r>
          </w:p>
          <w:p w14:paraId="03CFE260" w14:textId="77777777" w:rsidR="006D0997" w:rsidRPr="00E8443A" w:rsidRDefault="006D0997" w:rsidP="006D0997">
            <w:pPr>
              <w:pStyle w:val="ListParagraph"/>
              <w:numPr>
                <w:ilvl w:val="0"/>
                <w:numId w:val="13"/>
              </w:numPr>
              <w:spacing w:line="276" w:lineRule="auto"/>
              <w:jc w:val="both"/>
              <w:rPr>
                <w:rFonts w:ascii="Times New Roman" w:eastAsia="Calibri" w:hAnsi="Times New Roman" w:cs="Times New Roman"/>
                <w:noProof/>
                <w:color w:val="000000"/>
                <w:kern w:val="2"/>
                <w:sz w:val="24"/>
                <w:szCs w:val="24"/>
                <w:lang w:val="en-US" w:eastAsia="en-US"/>
              </w:rPr>
            </w:pPr>
            <w:r>
              <w:rPr>
                <w:rFonts w:ascii="Times New Roman" w:hAnsi="Times New Roman" w:cs="Times New Roman"/>
                <w:sz w:val="24"/>
                <w:szCs w:val="24"/>
                <w:lang w:val="en-US"/>
              </w:rPr>
              <w:t>…………………..</w:t>
            </w:r>
          </w:p>
          <w:p w14:paraId="592C215D" w14:textId="77777777" w:rsidR="006D0997" w:rsidRPr="00CD525F" w:rsidRDefault="006D0997" w:rsidP="00B21EC6">
            <w:pPr>
              <w:widowControl w:val="0"/>
              <w:pBdr>
                <w:top w:val="nil"/>
                <w:left w:val="nil"/>
                <w:bottom w:val="nil"/>
                <w:right w:val="nil"/>
                <w:between w:val="nil"/>
              </w:pBdr>
              <w:spacing w:after="160" w:line="259" w:lineRule="auto"/>
              <w:ind w:left="28" w:right="137"/>
              <w:contextualSpacing/>
              <w:jc w:val="both"/>
              <w:rPr>
                <w:rFonts w:ascii="Times New Roman" w:eastAsia="Calibri" w:hAnsi="Times New Roman" w:cs="Times New Roman"/>
                <w:noProof/>
                <w:color w:val="000000"/>
                <w:kern w:val="2"/>
                <w:sz w:val="24"/>
                <w:szCs w:val="24"/>
                <w:lang w:val="en-US" w:eastAsia="en-US"/>
              </w:rPr>
            </w:pPr>
          </w:p>
        </w:tc>
      </w:tr>
      <w:tr w:rsidR="006D0997" w:rsidRPr="009C5B74" w14:paraId="185FD4CF" w14:textId="77777777" w:rsidTr="006D0997">
        <w:trPr>
          <w:trHeight w:val="431"/>
        </w:trPr>
        <w:tc>
          <w:tcPr>
            <w:tcW w:w="10093" w:type="dxa"/>
            <w:shd w:val="clear" w:color="auto" w:fill="6E97C8"/>
            <w:vAlign w:val="center"/>
          </w:tcPr>
          <w:p w14:paraId="275C3B68" w14:textId="77777777" w:rsidR="006D0997" w:rsidRPr="00024786" w:rsidRDefault="006D0997" w:rsidP="00B21EC6">
            <w:pPr>
              <w:widowControl w:val="0"/>
              <w:pBdr>
                <w:top w:val="nil"/>
                <w:left w:val="nil"/>
                <w:bottom w:val="nil"/>
                <w:right w:val="nil"/>
                <w:between w:val="nil"/>
              </w:pBdr>
              <w:spacing w:after="160" w:line="259" w:lineRule="auto"/>
              <w:ind w:left="113"/>
              <w:contextualSpacing/>
              <w:rPr>
                <w:rFonts w:ascii="Times New Roman" w:eastAsia="Calibri" w:hAnsi="Times New Roman" w:cs="Times New Roman"/>
                <w:b/>
                <w:noProof/>
                <w:color w:val="000000"/>
                <w:kern w:val="2"/>
                <w:sz w:val="20"/>
                <w:szCs w:val="20"/>
                <w:lang w:eastAsia="en-US"/>
              </w:rPr>
            </w:pPr>
            <w:r w:rsidRPr="00024786">
              <w:rPr>
                <w:rFonts w:ascii="Times New Roman" w:eastAsia="Calibri" w:hAnsi="Times New Roman" w:cs="Times New Roman"/>
                <w:b/>
                <w:noProof/>
                <w:color w:val="000000"/>
                <w:kern w:val="2"/>
                <w:sz w:val="20"/>
                <w:szCs w:val="20"/>
                <w:lang w:val="en-US" w:eastAsia="en-US"/>
              </w:rPr>
              <w:t>C</w:t>
            </w:r>
            <w:r w:rsidRPr="00024786">
              <w:rPr>
                <w:rFonts w:ascii="Times New Roman" w:eastAsia="Calibri" w:hAnsi="Times New Roman" w:cs="Times New Roman"/>
                <w:b/>
                <w:noProof/>
                <w:color w:val="000000"/>
                <w:kern w:val="2"/>
                <w:sz w:val="20"/>
                <w:szCs w:val="20"/>
                <w:lang w:eastAsia="en-US"/>
              </w:rPr>
              <w:t>. Metode</w:t>
            </w:r>
          </w:p>
        </w:tc>
      </w:tr>
      <w:tr w:rsidR="006D0997" w:rsidRPr="009C5B74" w14:paraId="0EA79C26" w14:textId="77777777" w:rsidTr="006D0997">
        <w:trPr>
          <w:trHeight w:val="431"/>
        </w:trPr>
        <w:tc>
          <w:tcPr>
            <w:tcW w:w="10093" w:type="dxa"/>
            <w:shd w:val="clear" w:color="auto" w:fill="D9E2F3" w:themeFill="accent1" w:themeFillTint="33"/>
            <w:vAlign w:val="center"/>
          </w:tcPr>
          <w:p w14:paraId="2F73BC60" w14:textId="77777777" w:rsidR="006D0997" w:rsidRPr="00024786" w:rsidRDefault="006D0997" w:rsidP="00B21EC6">
            <w:pPr>
              <w:widowControl w:val="0"/>
              <w:pBdr>
                <w:top w:val="nil"/>
                <w:left w:val="nil"/>
                <w:bottom w:val="nil"/>
                <w:right w:val="nil"/>
                <w:between w:val="nil"/>
              </w:pBdr>
              <w:spacing w:line="259" w:lineRule="auto"/>
              <w:ind w:left="115" w:right="136"/>
              <w:contextualSpacing/>
              <w:jc w:val="both"/>
              <w:rPr>
                <w:rFonts w:ascii="Times New Roman" w:eastAsia="Calibri" w:hAnsi="Times New Roman" w:cs="Times New Roman"/>
                <w:noProof/>
                <w:color w:val="000000"/>
                <w:kern w:val="2"/>
                <w:sz w:val="20"/>
                <w:szCs w:val="20"/>
                <w:lang w:val="en-US" w:eastAsia="en-US"/>
              </w:rPr>
            </w:pPr>
            <w:r w:rsidRPr="00024786">
              <w:rPr>
                <w:rFonts w:ascii="Times New Roman" w:eastAsia="Calibri" w:hAnsi="Times New Roman" w:cs="Times New Roman"/>
                <w:noProof/>
                <w:color w:val="000000"/>
                <w:kern w:val="2"/>
                <w:sz w:val="20"/>
                <w:szCs w:val="20"/>
                <w:lang w:eastAsia="en-US"/>
              </w:rPr>
              <w:t>Metode pelaksanaan maksimal terdiri atas 1</w:t>
            </w:r>
            <w:r w:rsidRPr="00024786">
              <w:rPr>
                <w:rFonts w:ascii="Times New Roman" w:eastAsia="Calibri" w:hAnsi="Times New Roman" w:cs="Times New Roman"/>
                <w:noProof/>
                <w:color w:val="000000"/>
                <w:kern w:val="2"/>
                <w:sz w:val="20"/>
                <w:szCs w:val="20"/>
                <w:lang w:val="en-US" w:eastAsia="en-US"/>
              </w:rPr>
              <w:t>.</w:t>
            </w:r>
            <w:r w:rsidRPr="00024786">
              <w:rPr>
                <w:rFonts w:ascii="Times New Roman" w:eastAsia="Calibri" w:hAnsi="Times New Roman" w:cs="Times New Roman"/>
                <w:noProof/>
                <w:color w:val="000000"/>
                <w:kern w:val="2"/>
                <w:sz w:val="20"/>
                <w:szCs w:val="20"/>
                <w:lang w:eastAsia="en-US"/>
              </w:rPr>
              <w:t xml:space="preserve">500 kata dengan font </w:t>
            </w:r>
            <w:r w:rsidRPr="00024786">
              <w:rPr>
                <w:rFonts w:ascii="Times New Roman" w:eastAsia="Calibri" w:hAnsi="Times New Roman" w:cs="Times New Roman"/>
                <w:i/>
                <w:iCs/>
                <w:noProof/>
                <w:color w:val="000000"/>
                <w:kern w:val="2"/>
                <w:sz w:val="20"/>
                <w:szCs w:val="20"/>
                <w:lang w:eastAsia="en-US"/>
              </w:rPr>
              <w:t>times new roman</w:t>
            </w:r>
            <w:r w:rsidRPr="00024786">
              <w:rPr>
                <w:rFonts w:ascii="Times New Roman" w:eastAsia="Calibri" w:hAnsi="Times New Roman" w:cs="Times New Roman"/>
                <w:noProof/>
                <w:color w:val="000000"/>
                <w:kern w:val="2"/>
                <w:sz w:val="20"/>
                <w:szCs w:val="20"/>
                <w:lang w:eastAsia="en-US"/>
              </w:rPr>
              <w:t xml:space="preserve"> ukuran 12 dengan spasi 1.15 yang menjelaskan </w:t>
            </w:r>
            <w:r w:rsidRPr="00024786">
              <w:rPr>
                <w:rFonts w:ascii="Times New Roman" w:eastAsia="Calibri" w:hAnsi="Times New Roman" w:cs="Times New Roman"/>
                <w:b/>
                <w:bCs/>
                <w:noProof/>
                <w:color w:val="000000"/>
                <w:kern w:val="2"/>
                <w:sz w:val="20"/>
                <w:szCs w:val="20"/>
                <w:lang w:eastAsia="en-US"/>
              </w:rPr>
              <w:t>tahapan atau langkah-langkah dalam melaksanakan solusi</w:t>
            </w:r>
            <w:r w:rsidRPr="00024786">
              <w:rPr>
                <w:rFonts w:ascii="Times New Roman" w:eastAsia="Calibri" w:hAnsi="Times New Roman" w:cs="Times New Roman"/>
                <w:noProof/>
                <w:color w:val="000000"/>
                <w:kern w:val="2"/>
                <w:sz w:val="20"/>
                <w:szCs w:val="20"/>
                <w:lang w:eastAsia="en-US"/>
              </w:rPr>
              <w:t xml:space="preserve"> </w:t>
            </w:r>
            <w:r w:rsidRPr="00024786">
              <w:rPr>
                <w:rFonts w:ascii="Times New Roman" w:eastAsia="Calibri" w:hAnsi="Times New Roman" w:cs="Times New Roman"/>
                <w:b/>
                <w:bCs/>
                <w:noProof/>
                <w:color w:val="000000"/>
                <w:kern w:val="2"/>
                <w:sz w:val="20"/>
                <w:szCs w:val="20"/>
                <w:lang w:eastAsia="en-US"/>
              </w:rPr>
              <w:t>yang ditawarkan</w:t>
            </w:r>
            <w:r w:rsidRPr="00024786">
              <w:rPr>
                <w:rFonts w:ascii="Times New Roman" w:eastAsia="Calibri" w:hAnsi="Times New Roman" w:cs="Times New Roman"/>
                <w:noProof/>
                <w:color w:val="000000"/>
                <w:kern w:val="2"/>
                <w:sz w:val="20"/>
                <w:szCs w:val="20"/>
                <w:lang w:eastAsia="en-US"/>
              </w:rPr>
              <w:t xml:space="preserve"> untuk mengatasi permasalahan mitra. </w:t>
            </w:r>
            <w:r w:rsidRPr="00024786">
              <w:rPr>
                <w:rFonts w:ascii="Times New Roman" w:eastAsia="Calibri" w:hAnsi="Times New Roman" w:cs="Times New Roman"/>
                <w:noProof/>
                <w:color w:val="000000"/>
                <w:kern w:val="2"/>
                <w:sz w:val="20"/>
                <w:szCs w:val="20"/>
                <w:lang w:val="en-US" w:eastAsia="en-US"/>
              </w:rPr>
              <w:t xml:space="preserve">Jelaskan </w:t>
            </w:r>
            <w:r w:rsidRPr="00024786">
              <w:rPr>
                <w:rFonts w:ascii="Times New Roman" w:eastAsia="Calibri" w:hAnsi="Times New Roman" w:cs="Times New Roman"/>
                <w:b/>
                <w:bCs/>
                <w:noProof/>
                <w:color w:val="000000"/>
                <w:kern w:val="2"/>
                <w:sz w:val="20"/>
                <w:szCs w:val="20"/>
                <w:lang w:val="en-US" w:eastAsia="en-US"/>
              </w:rPr>
              <w:t>metode tahapan pelaksanaan</w:t>
            </w:r>
            <w:r w:rsidRPr="00024786">
              <w:rPr>
                <w:rFonts w:ascii="Times New Roman" w:eastAsia="Calibri" w:hAnsi="Times New Roman" w:cs="Times New Roman"/>
                <w:noProof/>
                <w:color w:val="000000"/>
                <w:kern w:val="2"/>
                <w:sz w:val="20"/>
                <w:szCs w:val="20"/>
                <w:lang w:val="en-US" w:eastAsia="en-US"/>
              </w:rPr>
              <w:t xml:space="preserve"> pengabdian kepada masyarakat setidaknya memuat hal-hal sebagai berikut.</w:t>
            </w:r>
          </w:p>
          <w:p w14:paraId="060E8B0A" w14:textId="77777777" w:rsidR="006D0997" w:rsidRPr="00024786" w:rsidRDefault="006D0997" w:rsidP="00B21EC6">
            <w:pPr>
              <w:widowControl w:val="0"/>
              <w:numPr>
                <w:ilvl w:val="3"/>
                <w:numId w:val="6"/>
              </w:numPr>
              <w:pBdr>
                <w:top w:val="nil"/>
                <w:left w:val="nil"/>
                <w:bottom w:val="nil"/>
                <w:right w:val="nil"/>
                <w:between w:val="nil"/>
              </w:pBdr>
              <w:spacing w:after="160" w:line="259" w:lineRule="auto"/>
              <w:ind w:left="450" w:right="136"/>
              <w:contextualSpacing/>
              <w:jc w:val="both"/>
              <w:rPr>
                <w:rFonts w:ascii="Times New Roman" w:eastAsia="Calibri" w:hAnsi="Times New Roman" w:cs="Times New Roman"/>
                <w:noProof/>
                <w:color w:val="000000"/>
                <w:kern w:val="2"/>
                <w:sz w:val="20"/>
                <w:szCs w:val="20"/>
                <w:lang w:val="en-US" w:eastAsia="en-US"/>
              </w:rPr>
            </w:pPr>
            <w:r w:rsidRPr="00024786">
              <w:rPr>
                <w:rFonts w:ascii="Times New Roman" w:eastAsia="Calibri" w:hAnsi="Times New Roman" w:cs="Times New Roman"/>
                <w:noProof/>
                <w:color w:val="000000"/>
                <w:kern w:val="2"/>
                <w:sz w:val="20"/>
                <w:szCs w:val="20"/>
                <w:lang w:val="en-US" w:eastAsia="en-US"/>
              </w:rPr>
              <w:t>Sosialisasi</w:t>
            </w:r>
          </w:p>
          <w:p w14:paraId="76F8C224" w14:textId="77777777" w:rsidR="006D0997" w:rsidRPr="00024786" w:rsidRDefault="006D0997" w:rsidP="00B21EC6">
            <w:pPr>
              <w:widowControl w:val="0"/>
              <w:numPr>
                <w:ilvl w:val="3"/>
                <w:numId w:val="6"/>
              </w:numPr>
              <w:pBdr>
                <w:top w:val="nil"/>
                <w:left w:val="nil"/>
                <w:bottom w:val="nil"/>
                <w:right w:val="nil"/>
                <w:between w:val="nil"/>
              </w:pBdr>
              <w:spacing w:after="160" w:line="259" w:lineRule="auto"/>
              <w:ind w:left="450" w:right="136"/>
              <w:contextualSpacing/>
              <w:jc w:val="both"/>
              <w:rPr>
                <w:rFonts w:ascii="Times New Roman" w:eastAsia="Calibri" w:hAnsi="Times New Roman" w:cs="Times New Roman"/>
                <w:noProof/>
                <w:color w:val="000000"/>
                <w:kern w:val="2"/>
                <w:sz w:val="20"/>
                <w:szCs w:val="20"/>
                <w:lang w:val="en-US" w:eastAsia="en-US"/>
              </w:rPr>
            </w:pPr>
            <w:r w:rsidRPr="00024786">
              <w:rPr>
                <w:rFonts w:ascii="Times New Roman" w:eastAsia="Calibri" w:hAnsi="Times New Roman" w:cs="Times New Roman"/>
                <w:noProof/>
                <w:color w:val="000000"/>
                <w:kern w:val="2"/>
                <w:sz w:val="20"/>
                <w:szCs w:val="20"/>
                <w:lang w:val="en-US" w:eastAsia="en-US"/>
              </w:rPr>
              <w:t>Pelatihan</w:t>
            </w:r>
          </w:p>
          <w:p w14:paraId="403CD22B" w14:textId="77777777" w:rsidR="006D0997" w:rsidRPr="00024786" w:rsidRDefault="006D0997" w:rsidP="00B21EC6">
            <w:pPr>
              <w:widowControl w:val="0"/>
              <w:numPr>
                <w:ilvl w:val="3"/>
                <w:numId w:val="6"/>
              </w:numPr>
              <w:pBdr>
                <w:top w:val="nil"/>
                <w:left w:val="nil"/>
                <w:bottom w:val="nil"/>
                <w:right w:val="nil"/>
                <w:between w:val="nil"/>
              </w:pBdr>
              <w:spacing w:after="160" w:line="259" w:lineRule="auto"/>
              <w:ind w:left="450" w:right="136"/>
              <w:contextualSpacing/>
              <w:jc w:val="both"/>
              <w:rPr>
                <w:rFonts w:ascii="Times New Roman" w:eastAsia="Calibri" w:hAnsi="Times New Roman" w:cs="Times New Roman"/>
                <w:noProof/>
                <w:color w:val="000000"/>
                <w:kern w:val="2"/>
                <w:sz w:val="20"/>
                <w:szCs w:val="20"/>
                <w:lang w:val="en-US" w:eastAsia="en-US"/>
              </w:rPr>
            </w:pPr>
            <w:r w:rsidRPr="00024786">
              <w:rPr>
                <w:rFonts w:ascii="Times New Roman" w:eastAsia="Calibri" w:hAnsi="Times New Roman" w:cs="Times New Roman"/>
                <w:noProof/>
                <w:color w:val="000000"/>
                <w:kern w:val="2"/>
                <w:sz w:val="20"/>
                <w:szCs w:val="20"/>
                <w:lang w:val="en-US" w:eastAsia="en-US"/>
              </w:rPr>
              <w:t>Penerapan teknologi</w:t>
            </w:r>
          </w:p>
          <w:p w14:paraId="78579575" w14:textId="77777777" w:rsidR="006D0997" w:rsidRPr="00024786" w:rsidRDefault="006D0997" w:rsidP="00B21EC6">
            <w:pPr>
              <w:widowControl w:val="0"/>
              <w:numPr>
                <w:ilvl w:val="3"/>
                <w:numId w:val="6"/>
              </w:numPr>
              <w:pBdr>
                <w:top w:val="nil"/>
                <w:left w:val="nil"/>
                <w:bottom w:val="nil"/>
                <w:right w:val="nil"/>
                <w:between w:val="nil"/>
              </w:pBdr>
              <w:spacing w:after="160" w:line="259" w:lineRule="auto"/>
              <w:ind w:left="450" w:right="136"/>
              <w:contextualSpacing/>
              <w:jc w:val="both"/>
              <w:rPr>
                <w:rFonts w:ascii="Times New Roman" w:eastAsia="Calibri" w:hAnsi="Times New Roman" w:cs="Times New Roman"/>
                <w:noProof/>
                <w:color w:val="000000"/>
                <w:kern w:val="2"/>
                <w:sz w:val="20"/>
                <w:szCs w:val="20"/>
                <w:lang w:val="en-US" w:eastAsia="en-US"/>
              </w:rPr>
            </w:pPr>
            <w:r w:rsidRPr="00024786">
              <w:rPr>
                <w:rFonts w:ascii="Times New Roman" w:eastAsia="Calibri" w:hAnsi="Times New Roman" w:cs="Times New Roman"/>
                <w:noProof/>
                <w:color w:val="000000"/>
                <w:kern w:val="2"/>
                <w:sz w:val="20"/>
                <w:szCs w:val="20"/>
                <w:lang w:val="en-US" w:eastAsia="en-US"/>
              </w:rPr>
              <w:t>Pendampingan dan evaluasi</w:t>
            </w:r>
          </w:p>
          <w:p w14:paraId="530DA18A" w14:textId="77777777" w:rsidR="006D0997" w:rsidRPr="00024786" w:rsidRDefault="006D0997" w:rsidP="00B21EC6">
            <w:pPr>
              <w:widowControl w:val="0"/>
              <w:numPr>
                <w:ilvl w:val="3"/>
                <w:numId w:val="6"/>
              </w:numPr>
              <w:pBdr>
                <w:top w:val="nil"/>
                <w:left w:val="nil"/>
                <w:bottom w:val="nil"/>
                <w:right w:val="nil"/>
                <w:between w:val="nil"/>
              </w:pBdr>
              <w:spacing w:after="160" w:line="259" w:lineRule="auto"/>
              <w:ind w:left="450" w:right="136"/>
              <w:contextualSpacing/>
              <w:jc w:val="both"/>
              <w:rPr>
                <w:rFonts w:ascii="Times New Roman" w:eastAsia="Calibri" w:hAnsi="Times New Roman" w:cs="Times New Roman"/>
                <w:noProof/>
                <w:color w:val="000000"/>
                <w:kern w:val="2"/>
                <w:sz w:val="20"/>
                <w:szCs w:val="20"/>
                <w:lang w:val="en-US" w:eastAsia="en-US"/>
              </w:rPr>
            </w:pPr>
            <w:r w:rsidRPr="00024786">
              <w:rPr>
                <w:rFonts w:ascii="Times New Roman" w:eastAsia="Calibri" w:hAnsi="Times New Roman" w:cs="Times New Roman"/>
                <w:noProof/>
                <w:color w:val="000000"/>
                <w:kern w:val="2"/>
                <w:sz w:val="20"/>
                <w:szCs w:val="20"/>
                <w:lang w:val="en-US" w:eastAsia="en-US"/>
              </w:rPr>
              <w:t>Keberlanjutan program</w:t>
            </w:r>
          </w:p>
          <w:p w14:paraId="4CFB04AC" w14:textId="77777777" w:rsidR="006D0997" w:rsidRPr="00024786" w:rsidRDefault="006D0997" w:rsidP="00B21EC6">
            <w:pPr>
              <w:widowControl w:val="0"/>
              <w:pBdr>
                <w:top w:val="nil"/>
                <w:left w:val="nil"/>
                <w:bottom w:val="nil"/>
                <w:right w:val="nil"/>
                <w:between w:val="nil"/>
              </w:pBdr>
              <w:spacing w:after="160" w:line="259" w:lineRule="auto"/>
              <w:ind w:right="136"/>
              <w:contextualSpacing/>
              <w:jc w:val="both"/>
              <w:rPr>
                <w:rFonts w:ascii="Times New Roman" w:eastAsia="Calibri" w:hAnsi="Times New Roman" w:cs="Times New Roman"/>
                <w:noProof/>
                <w:color w:val="000000"/>
                <w:kern w:val="2"/>
                <w:sz w:val="20"/>
                <w:szCs w:val="20"/>
                <w:lang w:eastAsia="en-US"/>
              </w:rPr>
            </w:pPr>
            <w:r w:rsidRPr="00024786">
              <w:rPr>
                <w:rFonts w:ascii="Times New Roman" w:eastAsia="Calibri" w:hAnsi="Times New Roman" w:cs="Times New Roman"/>
                <w:noProof/>
                <w:color w:val="000000"/>
                <w:kern w:val="2"/>
                <w:sz w:val="20"/>
                <w:szCs w:val="20"/>
                <w:lang w:val="en-US" w:eastAsia="en-US"/>
              </w:rPr>
              <w:t xml:space="preserve">Jelaskan </w:t>
            </w:r>
            <w:r w:rsidRPr="00024786">
              <w:rPr>
                <w:rFonts w:ascii="Times New Roman" w:eastAsia="Calibri" w:hAnsi="Times New Roman" w:cs="Times New Roman"/>
                <w:b/>
                <w:bCs/>
                <w:noProof/>
                <w:color w:val="000000"/>
                <w:kern w:val="2"/>
                <w:sz w:val="20"/>
                <w:szCs w:val="20"/>
                <w:lang w:val="en-US" w:eastAsia="en-US"/>
              </w:rPr>
              <w:t xml:space="preserve">tahapan-tahapan di atas secara konkrit </w:t>
            </w:r>
            <w:r w:rsidRPr="00024786">
              <w:rPr>
                <w:rFonts w:ascii="Times New Roman" w:eastAsia="Calibri" w:hAnsi="Times New Roman" w:cs="Times New Roman"/>
                <w:noProof/>
                <w:color w:val="000000"/>
                <w:kern w:val="2"/>
                <w:sz w:val="20"/>
                <w:szCs w:val="20"/>
                <w:lang w:val="en-US" w:eastAsia="en-US"/>
              </w:rPr>
              <w:t xml:space="preserve">dan lengkap </w:t>
            </w:r>
            <w:r w:rsidRPr="00024786">
              <w:rPr>
                <w:rFonts w:ascii="Times New Roman" w:eastAsia="Calibri" w:hAnsi="Times New Roman" w:cs="Times New Roman"/>
                <w:noProof/>
                <w:color w:val="000000"/>
                <w:kern w:val="2"/>
                <w:sz w:val="20"/>
                <w:szCs w:val="20"/>
                <w:lang w:eastAsia="en-US"/>
              </w:rPr>
              <w:t>untuk mengatasi permasalahan sesuai tahapan berikut.</w:t>
            </w:r>
          </w:p>
          <w:p w14:paraId="54EF16A5" w14:textId="77777777" w:rsidR="006D0997" w:rsidRPr="00024786" w:rsidRDefault="006D0997" w:rsidP="00B21EC6">
            <w:pPr>
              <w:widowControl w:val="0"/>
              <w:numPr>
                <w:ilvl w:val="0"/>
                <w:numId w:val="4"/>
              </w:numPr>
              <w:pBdr>
                <w:top w:val="nil"/>
                <w:left w:val="nil"/>
                <w:bottom w:val="nil"/>
                <w:right w:val="nil"/>
                <w:between w:val="nil"/>
              </w:pBdr>
              <w:spacing w:after="160" w:line="259" w:lineRule="auto"/>
              <w:ind w:right="136"/>
              <w:contextualSpacing/>
              <w:jc w:val="both"/>
              <w:rPr>
                <w:rFonts w:ascii="Times New Roman" w:eastAsia="Calibri" w:hAnsi="Times New Roman" w:cs="Times New Roman"/>
                <w:noProof/>
                <w:color w:val="000000"/>
                <w:kern w:val="2"/>
                <w:sz w:val="20"/>
                <w:szCs w:val="20"/>
                <w:lang w:eastAsia="en-US"/>
              </w:rPr>
            </w:pPr>
            <w:r w:rsidRPr="00024786">
              <w:rPr>
                <w:rFonts w:ascii="Times New Roman" w:eastAsia="Calibri" w:hAnsi="Times New Roman" w:cs="Times New Roman"/>
                <w:noProof/>
                <w:color w:val="000000"/>
                <w:kern w:val="2"/>
                <w:sz w:val="20"/>
                <w:szCs w:val="20"/>
                <w:lang w:eastAsia="en-US"/>
              </w:rPr>
              <w:lastRenderedPageBreak/>
              <w:t xml:space="preserve">Untuk </w:t>
            </w:r>
            <w:r w:rsidRPr="00024786">
              <w:rPr>
                <w:rFonts w:ascii="Times New Roman" w:eastAsia="Calibri" w:hAnsi="Times New Roman" w:cs="Times New Roman"/>
                <w:noProof/>
                <w:color w:val="000000"/>
                <w:kern w:val="2"/>
                <w:sz w:val="20"/>
                <w:szCs w:val="20"/>
                <w:lang w:val="en-US" w:eastAsia="en-US"/>
              </w:rPr>
              <w:t>m</w:t>
            </w:r>
            <w:r w:rsidRPr="00024786">
              <w:rPr>
                <w:rFonts w:ascii="Times New Roman" w:eastAsia="Calibri" w:hAnsi="Times New Roman" w:cs="Times New Roman"/>
                <w:noProof/>
                <w:color w:val="000000"/>
                <w:kern w:val="2"/>
                <w:sz w:val="20"/>
                <w:szCs w:val="20"/>
                <w:lang w:eastAsia="en-US"/>
              </w:rPr>
              <w:t xml:space="preserve">itra yang </w:t>
            </w:r>
            <w:r w:rsidRPr="00024786">
              <w:rPr>
                <w:rFonts w:ascii="Times New Roman" w:eastAsia="Calibri" w:hAnsi="Times New Roman" w:cs="Times New Roman"/>
                <w:noProof/>
                <w:color w:val="000000"/>
                <w:kern w:val="2"/>
                <w:sz w:val="20"/>
                <w:szCs w:val="20"/>
                <w:lang w:val="en-US" w:eastAsia="en-US"/>
              </w:rPr>
              <w:t>produktif secara</w:t>
            </w:r>
            <w:r w:rsidRPr="00024786">
              <w:rPr>
                <w:rFonts w:ascii="Times New Roman" w:eastAsia="Calibri" w:hAnsi="Times New Roman" w:cs="Times New Roman"/>
                <w:noProof/>
                <w:color w:val="000000"/>
                <w:kern w:val="2"/>
                <w:sz w:val="20"/>
                <w:szCs w:val="20"/>
                <w:lang w:eastAsia="en-US"/>
              </w:rPr>
              <w:t xml:space="preserve"> ekonomi, maka metode pelaksanaan kegiatan terkait dengan tahapan pada minimal </w:t>
            </w:r>
            <w:r w:rsidRPr="00024786">
              <w:rPr>
                <w:rFonts w:ascii="Times New Roman" w:eastAsia="Calibri" w:hAnsi="Times New Roman" w:cs="Times New Roman"/>
                <w:noProof/>
                <w:color w:val="000000"/>
                <w:kern w:val="2"/>
                <w:sz w:val="20"/>
                <w:szCs w:val="20"/>
                <w:lang w:val="en-US" w:eastAsia="en-US"/>
              </w:rPr>
              <w:t>1</w:t>
            </w:r>
            <w:r w:rsidRPr="00024786">
              <w:rPr>
                <w:rFonts w:ascii="Times New Roman" w:eastAsia="Calibri" w:hAnsi="Times New Roman" w:cs="Times New Roman"/>
                <w:noProof/>
                <w:color w:val="000000"/>
                <w:kern w:val="2"/>
                <w:sz w:val="20"/>
                <w:szCs w:val="20"/>
                <w:lang w:eastAsia="en-US"/>
              </w:rPr>
              <w:t xml:space="preserve"> (</w:t>
            </w:r>
            <w:r w:rsidRPr="00024786">
              <w:rPr>
                <w:rFonts w:ascii="Times New Roman" w:eastAsia="Calibri" w:hAnsi="Times New Roman" w:cs="Times New Roman"/>
                <w:noProof/>
                <w:color w:val="000000"/>
                <w:kern w:val="2"/>
                <w:sz w:val="20"/>
                <w:szCs w:val="20"/>
                <w:lang w:val="en-US" w:eastAsia="en-US"/>
              </w:rPr>
              <w:t>satu</w:t>
            </w:r>
            <w:r w:rsidRPr="00024786">
              <w:rPr>
                <w:rFonts w:ascii="Times New Roman" w:eastAsia="Calibri" w:hAnsi="Times New Roman" w:cs="Times New Roman"/>
                <w:noProof/>
                <w:color w:val="000000"/>
                <w:kern w:val="2"/>
                <w:sz w:val="20"/>
                <w:szCs w:val="20"/>
                <w:lang w:eastAsia="en-US"/>
              </w:rPr>
              <w:t>) bidang permasalahan yang ditangani pada mitra, seperti:</w:t>
            </w:r>
          </w:p>
          <w:p w14:paraId="7344A1D0" w14:textId="77777777" w:rsidR="006D0997" w:rsidRPr="00024786" w:rsidRDefault="006D0997" w:rsidP="00B21EC6">
            <w:pPr>
              <w:widowControl w:val="0"/>
              <w:numPr>
                <w:ilvl w:val="0"/>
                <w:numId w:val="1"/>
              </w:numPr>
              <w:pBdr>
                <w:top w:val="nil"/>
                <w:left w:val="nil"/>
                <w:bottom w:val="nil"/>
                <w:right w:val="nil"/>
                <w:between w:val="nil"/>
              </w:pBdr>
              <w:spacing w:after="160" w:line="259" w:lineRule="auto"/>
              <w:ind w:right="136"/>
              <w:contextualSpacing/>
              <w:jc w:val="both"/>
              <w:rPr>
                <w:rFonts w:ascii="Times New Roman" w:eastAsia="Calibri" w:hAnsi="Times New Roman" w:cs="Times New Roman"/>
                <w:noProof/>
                <w:color w:val="000000"/>
                <w:kern w:val="2"/>
                <w:sz w:val="20"/>
                <w:szCs w:val="20"/>
                <w:lang w:eastAsia="en-US"/>
              </w:rPr>
            </w:pPr>
            <w:r w:rsidRPr="00024786">
              <w:rPr>
                <w:rFonts w:ascii="Times New Roman" w:eastAsia="Calibri" w:hAnsi="Times New Roman" w:cs="Times New Roman"/>
                <w:noProof/>
                <w:color w:val="000000"/>
                <w:kern w:val="2"/>
                <w:sz w:val="20"/>
                <w:szCs w:val="20"/>
                <w:lang w:eastAsia="en-US"/>
              </w:rPr>
              <w:t>Permasalahan dalam bidang produksi.</w:t>
            </w:r>
          </w:p>
          <w:p w14:paraId="2B009BA7" w14:textId="77777777" w:rsidR="006D0997" w:rsidRPr="00024786" w:rsidRDefault="006D0997" w:rsidP="00B21EC6">
            <w:pPr>
              <w:widowControl w:val="0"/>
              <w:numPr>
                <w:ilvl w:val="0"/>
                <w:numId w:val="1"/>
              </w:numPr>
              <w:pBdr>
                <w:top w:val="nil"/>
                <w:left w:val="nil"/>
                <w:bottom w:val="nil"/>
                <w:right w:val="nil"/>
                <w:between w:val="nil"/>
              </w:pBdr>
              <w:spacing w:after="160" w:line="259" w:lineRule="auto"/>
              <w:ind w:right="136"/>
              <w:contextualSpacing/>
              <w:jc w:val="both"/>
              <w:rPr>
                <w:rFonts w:ascii="Times New Roman" w:eastAsia="Calibri" w:hAnsi="Times New Roman" w:cs="Times New Roman"/>
                <w:noProof/>
                <w:color w:val="000000"/>
                <w:kern w:val="2"/>
                <w:sz w:val="20"/>
                <w:szCs w:val="20"/>
                <w:lang w:eastAsia="en-US"/>
              </w:rPr>
            </w:pPr>
            <w:r w:rsidRPr="00024786">
              <w:rPr>
                <w:rFonts w:ascii="Times New Roman" w:eastAsia="Calibri" w:hAnsi="Times New Roman" w:cs="Times New Roman"/>
                <w:noProof/>
                <w:color w:val="000000"/>
                <w:kern w:val="2"/>
                <w:sz w:val="20"/>
                <w:szCs w:val="20"/>
                <w:lang w:eastAsia="en-US"/>
              </w:rPr>
              <w:t>Permasalahan dalam bidang manajemen.</w:t>
            </w:r>
          </w:p>
          <w:p w14:paraId="51602F82" w14:textId="77777777" w:rsidR="006D0997" w:rsidRPr="00024786" w:rsidRDefault="006D0997" w:rsidP="00B21EC6">
            <w:pPr>
              <w:widowControl w:val="0"/>
              <w:numPr>
                <w:ilvl w:val="0"/>
                <w:numId w:val="1"/>
              </w:numPr>
              <w:pBdr>
                <w:top w:val="nil"/>
                <w:left w:val="nil"/>
                <w:bottom w:val="nil"/>
                <w:right w:val="nil"/>
                <w:between w:val="nil"/>
              </w:pBdr>
              <w:spacing w:after="160" w:line="259" w:lineRule="auto"/>
              <w:ind w:right="136"/>
              <w:contextualSpacing/>
              <w:jc w:val="both"/>
              <w:rPr>
                <w:rFonts w:ascii="Times New Roman" w:eastAsia="Calibri" w:hAnsi="Times New Roman" w:cs="Times New Roman"/>
                <w:noProof/>
                <w:color w:val="000000"/>
                <w:kern w:val="2"/>
                <w:sz w:val="20"/>
                <w:szCs w:val="20"/>
                <w:lang w:eastAsia="en-US"/>
              </w:rPr>
            </w:pPr>
            <w:r w:rsidRPr="00024786">
              <w:rPr>
                <w:rFonts w:ascii="Times New Roman" w:eastAsia="Calibri" w:hAnsi="Times New Roman" w:cs="Times New Roman"/>
                <w:noProof/>
                <w:color w:val="000000"/>
                <w:kern w:val="2"/>
                <w:sz w:val="20"/>
                <w:szCs w:val="20"/>
                <w:lang w:eastAsia="en-US"/>
              </w:rPr>
              <w:t>Permasalahan dalam bidang pemasaran, dan lain-lain.</w:t>
            </w:r>
          </w:p>
          <w:p w14:paraId="720B5FE5" w14:textId="77777777" w:rsidR="006D0997" w:rsidRPr="00024786" w:rsidRDefault="006D0997" w:rsidP="00B21EC6">
            <w:pPr>
              <w:widowControl w:val="0"/>
              <w:numPr>
                <w:ilvl w:val="0"/>
                <w:numId w:val="4"/>
              </w:numPr>
              <w:pBdr>
                <w:top w:val="nil"/>
                <w:left w:val="nil"/>
                <w:bottom w:val="nil"/>
                <w:right w:val="nil"/>
                <w:between w:val="nil"/>
              </w:pBdr>
              <w:tabs>
                <w:tab w:val="left" w:pos="9165"/>
              </w:tabs>
              <w:spacing w:after="160" w:line="259" w:lineRule="auto"/>
              <w:ind w:right="137"/>
              <w:contextualSpacing/>
              <w:jc w:val="both"/>
              <w:rPr>
                <w:rFonts w:ascii="Times New Roman" w:eastAsia="Calibri" w:hAnsi="Times New Roman" w:cs="Times New Roman"/>
                <w:noProof/>
                <w:color w:val="000000"/>
                <w:kern w:val="2"/>
                <w:sz w:val="20"/>
                <w:szCs w:val="20"/>
                <w:lang w:eastAsia="en-US"/>
              </w:rPr>
            </w:pPr>
            <w:r w:rsidRPr="00024786">
              <w:rPr>
                <w:rFonts w:ascii="Times New Roman" w:eastAsia="Calibri" w:hAnsi="Times New Roman" w:cs="Times New Roman"/>
                <w:noProof/>
                <w:color w:val="000000"/>
                <w:kern w:val="2"/>
                <w:sz w:val="20"/>
                <w:szCs w:val="20"/>
                <w:lang w:eastAsia="en-US"/>
              </w:rPr>
              <w:t xml:space="preserve">Untuk Mitra yang tidak produktif secara ekonomi/sosial minimal </w:t>
            </w:r>
            <w:r w:rsidRPr="00024786">
              <w:rPr>
                <w:rFonts w:ascii="Times New Roman" w:eastAsia="Calibri" w:hAnsi="Times New Roman" w:cs="Times New Roman"/>
                <w:noProof/>
                <w:color w:val="000000"/>
                <w:kern w:val="2"/>
                <w:sz w:val="20"/>
                <w:szCs w:val="20"/>
                <w:lang w:val="en-US" w:eastAsia="en-US"/>
              </w:rPr>
              <w:t>2</w:t>
            </w:r>
            <w:r w:rsidRPr="00024786">
              <w:rPr>
                <w:rFonts w:ascii="Times New Roman" w:eastAsia="Calibri" w:hAnsi="Times New Roman" w:cs="Times New Roman"/>
                <w:noProof/>
                <w:color w:val="000000"/>
                <w:kern w:val="2"/>
                <w:sz w:val="20"/>
                <w:szCs w:val="20"/>
                <w:lang w:eastAsia="en-US"/>
              </w:rPr>
              <w:t xml:space="preserve"> (</w:t>
            </w:r>
            <w:r w:rsidRPr="00024786">
              <w:rPr>
                <w:rFonts w:ascii="Times New Roman" w:eastAsia="Calibri" w:hAnsi="Times New Roman" w:cs="Times New Roman"/>
                <w:noProof/>
                <w:color w:val="000000"/>
                <w:kern w:val="2"/>
                <w:sz w:val="20"/>
                <w:szCs w:val="20"/>
                <w:lang w:val="en-US" w:eastAsia="en-US"/>
              </w:rPr>
              <w:t>dua</w:t>
            </w:r>
            <w:r w:rsidRPr="00024786">
              <w:rPr>
                <w:rFonts w:ascii="Times New Roman" w:eastAsia="Calibri" w:hAnsi="Times New Roman" w:cs="Times New Roman"/>
                <w:noProof/>
                <w:color w:val="000000"/>
                <w:kern w:val="2"/>
                <w:sz w:val="20"/>
                <w:szCs w:val="20"/>
                <w:lang w:eastAsia="en-US"/>
              </w:rPr>
              <w:t>) bidang permasalahan</w:t>
            </w:r>
            <w:r w:rsidRPr="00024786">
              <w:rPr>
                <w:rFonts w:ascii="Times New Roman" w:eastAsia="Calibri" w:hAnsi="Times New Roman" w:cs="Times New Roman"/>
                <w:b/>
                <w:bCs/>
                <w:noProof/>
                <w:color w:val="000000"/>
                <w:kern w:val="2"/>
                <w:sz w:val="20"/>
                <w:szCs w:val="20"/>
                <w:lang w:eastAsia="en-US"/>
              </w:rPr>
              <w:t>, nyatakan tahapan atau langkah-langkah</w:t>
            </w:r>
            <w:r w:rsidRPr="00024786">
              <w:rPr>
                <w:rFonts w:ascii="Times New Roman" w:eastAsia="Calibri" w:hAnsi="Times New Roman" w:cs="Times New Roman"/>
                <w:noProof/>
                <w:color w:val="000000"/>
                <w:kern w:val="2"/>
                <w:sz w:val="20"/>
                <w:szCs w:val="20"/>
                <w:lang w:eastAsia="en-US"/>
              </w:rPr>
              <w:t xml:space="preserve"> </w:t>
            </w:r>
            <w:r w:rsidRPr="00024786">
              <w:rPr>
                <w:rFonts w:ascii="Times New Roman" w:eastAsia="Calibri" w:hAnsi="Times New Roman" w:cs="Times New Roman"/>
                <w:b/>
                <w:bCs/>
                <w:noProof/>
                <w:color w:val="000000"/>
                <w:kern w:val="2"/>
                <w:sz w:val="20"/>
                <w:szCs w:val="20"/>
                <w:lang w:eastAsia="en-US"/>
              </w:rPr>
              <w:t>pelaksanaan pengabdian</w:t>
            </w:r>
            <w:r w:rsidRPr="00024786">
              <w:rPr>
                <w:rFonts w:ascii="Times New Roman" w:eastAsia="Calibri" w:hAnsi="Times New Roman" w:cs="Times New Roman"/>
                <w:noProof/>
                <w:color w:val="000000"/>
                <w:kern w:val="2"/>
                <w:sz w:val="20"/>
                <w:szCs w:val="20"/>
                <w:lang w:eastAsia="en-US"/>
              </w:rPr>
              <w:t xml:space="preserve"> yang ditempuh guna melaksanakan solusi atas permasalahan spesifik yang dihadapi oleh mitra. Pelaksanaan solusi tersebut dibuat secara sistematis yang meliputi layanan kesehatan, pendidikan, keamanan, konflik sosial, kepemilikan lahan, kebutuhan air bersih, buta aksara dan lain-lain.</w:t>
            </w:r>
          </w:p>
          <w:p w14:paraId="396AD3F2" w14:textId="77777777" w:rsidR="006D0997" w:rsidRPr="00024786" w:rsidRDefault="006D0997" w:rsidP="00B21EC6">
            <w:pPr>
              <w:widowControl w:val="0"/>
              <w:numPr>
                <w:ilvl w:val="0"/>
                <w:numId w:val="4"/>
              </w:numPr>
              <w:pBdr>
                <w:top w:val="nil"/>
                <w:left w:val="nil"/>
                <w:bottom w:val="nil"/>
                <w:right w:val="nil"/>
                <w:between w:val="nil"/>
              </w:pBdr>
              <w:spacing w:after="160" w:line="259" w:lineRule="auto"/>
              <w:ind w:right="137"/>
              <w:contextualSpacing/>
              <w:jc w:val="both"/>
              <w:rPr>
                <w:rFonts w:ascii="Times New Roman" w:eastAsia="Calibri" w:hAnsi="Times New Roman" w:cs="Times New Roman"/>
                <w:noProof/>
                <w:color w:val="000000"/>
                <w:kern w:val="2"/>
                <w:sz w:val="20"/>
                <w:szCs w:val="20"/>
                <w:lang w:eastAsia="en-US"/>
              </w:rPr>
            </w:pPr>
            <w:r w:rsidRPr="00024786">
              <w:rPr>
                <w:rFonts w:ascii="Times New Roman" w:eastAsia="Calibri" w:hAnsi="Times New Roman" w:cs="Times New Roman"/>
                <w:noProof/>
                <w:color w:val="000000"/>
                <w:kern w:val="2"/>
                <w:sz w:val="20"/>
                <w:szCs w:val="20"/>
                <w:lang w:eastAsia="en-US"/>
              </w:rPr>
              <w:t xml:space="preserve">Uraikan bagaimana </w:t>
            </w:r>
            <w:r w:rsidRPr="00024786">
              <w:rPr>
                <w:rFonts w:ascii="Times New Roman" w:eastAsia="Calibri" w:hAnsi="Times New Roman" w:cs="Times New Roman"/>
                <w:b/>
                <w:bCs/>
                <w:noProof/>
                <w:color w:val="000000"/>
                <w:kern w:val="2"/>
                <w:sz w:val="20"/>
                <w:szCs w:val="20"/>
                <w:lang w:eastAsia="en-US"/>
              </w:rPr>
              <w:t>partisipasi mitra</w:t>
            </w:r>
            <w:r w:rsidRPr="00024786">
              <w:rPr>
                <w:rFonts w:ascii="Times New Roman" w:eastAsia="Calibri" w:hAnsi="Times New Roman" w:cs="Times New Roman"/>
                <w:noProof/>
                <w:color w:val="000000"/>
                <w:kern w:val="2"/>
                <w:sz w:val="20"/>
                <w:szCs w:val="20"/>
                <w:lang w:eastAsia="en-US"/>
              </w:rPr>
              <w:t xml:space="preserve"> dalam pelaksanaan program.</w:t>
            </w:r>
          </w:p>
          <w:p w14:paraId="5251B937" w14:textId="77777777" w:rsidR="006D0997" w:rsidRPr="00024786" w:rsidRDefault="006D0997" w:rsidP="00B21EC6">
            <w:pPr>
              <w:widowControl w:val="0"/>
              <w:numPr>
                <w:ilvl w:val="0"/>
                <w:numId w:val="4"/>
              </w:numPr>
              <w:pBdr>
                <w:top w:val="nil"/>
                <w:left w:val="nil"/>
                <w:bottom w:val="nil"/>
                <w:right w:val="nil"/>
                <w:between w:val="nil"/>
              </w:pBdr>
              <w:spacing w:after="160" w:line="259" w:lineRule="auto"/>
              <w:ind w:right="137"/>
              <w:contextualSpacing/>
              <w:jc w:val="both"/>
              <w:rPr>
                <w:rFonts w:ascii="Times New Roman" w:eastAsia="Calibri" w:hAnsi="Times New Roman" w:cs="Times New Roman"/>
                <w:noProof/>
                <w:color w:val="000000"/>
                <w:kern w:val="2"/>
                <w:sz w:val="20"/>
                <w:szCs w:val="20"/>
                <w:lang w:eastAsia="en-US"/>
              </w:rPr>
            </w:pPr>
            <w:r w:rsidRPr="00024786">
              <w:rPr>
                <w:rFonts w:ascii="Times New Roman" w:eastAsia="Calibri" w:hAnsi="Times New Roman" w:cs="Times New Roman"/>
                <w:noProof/>
                <w:color w:val="000000"/>
                <w:kern w:val="2"/>
                <w:sz w:val="20"/>
                <w:szCs w:val="20"/>
                <w:lang w:eastAsia="en-US"/>
              </w:rPr>
              <w:t xml:space="preserve">Uraikan bagaimana </w:t>
            </w:r>
            <w:r w:rsidRPr="00024786">
              <w:rPr>
                <w:rFonts w:ascii="Times New Roman" w:eastAsia="Calibri" w:hAnsi="Times New Roman" w:cs="Times New Roman"/>
                <w:b/>
                <w:bCs/>
                <w:noProof/>
                <w:color w:val="000000"/>
                <w:kern w:val="2"/>
                <w:sz w:val="20"/>
                <w:szCs w:val="20"/>
                <w:lang w:eastAsia="en-US"/>
              </w:rPr>
              <w:t>evaluasi pelaksanaan program</w:t>
            </w:r>
            <w:r w:rsidRPr="00024786">
              <w:rPr>
                <w:rFonts w:ascii="Times New Roman" w:eastAsia="Calibri" w:hAnsi="Times New Roman" w:cs="Times New Roman"/>
                <w:noProof/>
                <w:color w:val="000000"/>
                <w:kern w:val="2"/>
                <w:sz w:val="20"/>
                <w:szCs w:val="20"/>
                <w:lang w:eastAsia="en-US"/>
              </w:rPr>
              <w:t xml:space="preserve"> dan keberlanjutan program di lapangan setelah kegiatan selesai dilaksanakan.</w:t>
            </w:r>
          </w:p>
          <w:p w14:paraId="10EDD240" w14:textId="4C636F6C" w:rsidR="006D0997" w:rsidRPr="00CE26C4" w:rsidRDefault="006D0997" w:rsidP="00CE26C4">
            <w:pPr>
              <w:widowControl w:val="0"/>
              <w:numPr>
                <w:ilvl w:val="0"/>
                <w:numId w:val="4"/>
              </w:numPr>
              <w:pBdr>
                <w:top w:val="nil"/>
                <w:left w:val="nil"/>
                <w:bottom w:val="nil"/>
                <w:right w:val="nil"/>
                <w:between w:val="nil"/>
              </w:pBdr>
              <w:spacing w:after="160" w:line="259" w:lineRule="auto"/>
              <w:ind w:right="137"/>
              <w:contextualSpacing/>
              <w:jc w:val="both"/>
              <w:rPr>
                <w:rFonts w:ascii="Times New Roman" w:eastAsia="Calibri" w:hAnsi="Times New Roman" w:cs="Times New Roman"/>
                <w:noProof/>
                <w:color w:val="000000"/>
                <w:kern w:val="2"/>
                <w:sz w:val="20"/>
                <w:szCs w:val="20"/>
                <w:lang w:eastAsia="en-US"/>
              </w:rPr>
            </w:pPr>
            <w:r w:rsidRPr="00024786">
              <w:rPr>
                <w:rFonts w:ascii="Times New Roman" w:eastAsia="Calibri" w:hAnsi="Times New Roman" w:cs="Times New Roman"/>
                <w:noProof/>
                <w:color w:val="000000"/>
                <w:kern w:val="2"/>
                <w:sz w:val="20"/>
                <w:szCs w:val="20"/>
                <w:lang w:eastAsia="en-US"/>
              </w:rPr>
              <w:t xml:space="preserve">Uraikan </w:t>
            </w:r>
            <w:r w:rsidRPr="00024786">
              <w:rPr>
                <w:rFonts w:ascii="Times New Roman" w:eastAsia="Calibri" w:hAnsi="Times New Roman" w:cs="Times New Roman"/>
                <w:b/>
                <w:bCs/>
                <w:noProof/>
                <w:color w:val="000000"/>
                <w:kern w:val="2"/>
                <w:sz w:val="20"/>
                <w:szCs w:val="20"/>
                <w:lang w:eastAsia="en-US"/>
              </w:rPr>
              <w:t>peran dan tugas dari masing-masing anggota</w:t>
            </w:r>
            <w:r w:rsidRPr="00024786">
              <w:rPr>
                <w:rFonts w:ascii="Times New Roman" w:eastAsia="Calibri" w:hAnsi="Times New Roman" w:cs="Times New Roman"/>
                <w:noProof/>
                <w:color w:val="000000"/>
                <w:kern w:val="2"/>
                <w:sz w:val="20"/>
                <w:szCs w:val="20"/>
                <w:lang w:eastAsia="en-US"/>
              </w:rPr>
              <w:t xml:space="preserve"> tim sesuai dengan kompetensinya dan</w:t>
            </w:r>
            <w:r w:rsidRPr="00024786">
              <w:rPr>
                <w:rFonts w:ascii="Times New Roman" w:eastAsia="Calibri" w:hAnsi="Times New Roman" w:cs="Times New Roman"/>
                <w:noProof/>
                <w:color w:val="000000"/>
                <w:kern w:val="2"/>
                <w:sz w:val="20"/>
                <w:szCs w:val="20"/>
                <w:lang w:val="en-US" w:eastAsia="en-US"/>
              </w:rPr>
              <w:t xml:space="preserve"> </w:t>
            </w:r>
            <w:r w:rsidRPr="00024786">
              <w:rPr>
                <w:rFonts w:ascii="Times New Roman" w:eastAsia="Calibri" w:hAnsi="Times New Roman" w:cs="Times New Roman"/>
                <w:noProof/>
                <w:color w:val="000000"/>
                <w:kern w:val="2"/>
                <w:sz w:val="20"/>
                <w:szCs w:val="20"/>
                <w:lang w:eastAsia="en-US"/>
              </w:rPr>
              <w:t>penugasan mahasiswa.</w:t>
            </w:r>
          </w:p>
        </w:tc>
      </w:tr>
      <w:tr w:rsidR="006D0997" w:rsidRPr="009C5B74" w14:paraId="2B50D41A" w14:textId="77777777" w:rsidTr="006D0997">
        <w:trPr>
          <w:trHeight w:val="431"/>
        </w:trPr>
        <w:tc>
          <w:tcPr>
            <w:tcW w:w="10093" w:type="dxa"/>
            <w:vAlign w:val="center"/>
          </w:tcPr>
          <w:p w14:paraId="4F1E0870" w14:textId="77777777" w:rsidR="006D0997" w:rsidRDefault="006D0997" w:rsidP="006D0997">
            <w:pPr>
              <w:pStyle w:val="ListParagraph"/>
              <w:widowControl w:val="0"/>
              <w:numPr>
                <w:ilvl w:val="0"/>
                <w:numId w:val="9"/>
              </w:numPr>
              <w:pBdr>
                <w:top w:val="nil"/>
                <w:left w:val="nil"/>
                <w:bottom w:val="nil"/>
                <w:right w:val="nil"/>
                <w:between w:val="nil"/>
              </w:pBdr>
              <w:spacing w:line="259" w:lineRule="auto"/>
              <w:ind w:right="136"/>
              <w:jc w:val="both"/>
              <w:rPr>
                <w:rFonts w:ascii="Times New Roman" w:eastAsia="Calibri" w:hAnsi="Times New Roman" w:cs="Times New Roman"/>
                <w:noProof/>
                <w:color w:val="000000"/>
                <w:kern w:val="2"/>
                <w:sz w:val="24"/>
                <w:szCs w:val="24"/>
                <w:lang w:val="en-US" w:eastAsia="en-US"/>
              </w:rPr>
            </w:pPr>
            <w:r>
              <w:rPr>
                <w:rFonts w:ascii="Times New Roman" w:eastAsia="Calibri" w:hAnsi="Times New Roman" w:cs="Times New Roman"/>
                <w:noProof/>
                <w:color w:val="000000"/>
                <w:kern w:val="2"/>
                <w:sz w:val="24"/>
                <w:szCs w:val="24"/>
                <w:lang w:val="en-US" w:eastAsia="en-US"/>
              </w:rPr>
              <w:lastRenderedPageBreak/>
              <w:t>………………….</w:t>
            </w:r>
          </w:p>
          <w:p w14:paraId="4E369817" w14:textId="77777777" w:rsidR="006D0997" w:rsidRDefault="006D0997" w:rsidP="006D0997">
            <w:pPr>
              <w:pStyle w:val="ListParagraph"/>
              <w:widowControl w:val="0"/>
              <w:numPr>
                <w:ilvl w:val="0"/>
                <w:numId w:val="9"/>
              </w:numPr>
              <w:pBdr>
                <w:top w:val="nil"/>
                <w:left w:val="nil"/>
                <w:bottom w:val="nil"/>
                <w:right w:val="nil"/>
                <w:between w:val="nil"/>
              </w:pBdr>
              <w:spacing w:line="259" w:lineRule="auto"/>
              <w:ind w:right="136"/>
              <w:jc w:val="both"/>
              <w:rPr>
                <w:rFonts w:ascii="Times New Roman" w:eastAsia="Calibri" w:hAnsi="Times New Roman" w:cs="Times New Roman"/>
                <w:noProof/>
                <w:color w:val="000000"/>
                <w:kern w:val="2"/>
                <w:sz w:val="24"/>
                <w:szCs w:val="24"/>
                <w:lang w:val="en-US" w:eastAsia="en-US"/>
              </w:rPr>
            </w:pPr>
            <w:r>
              <w:rPr>
                <w:rFonts w:ascii="Times New Roman" w:eastAsia="Calibri" w:hAnsi="Times New Roman" w:cs="Times New Roman"/>
                <w:noProof/>
                <w:color w:val="000000"/>
                <w:kern w:val="2"/>
                <w:sz w:val="24"/>
                <w:szCs w:val="24"/>
                <w:lang w:val="en-US" w:eastAsia="en-US"/>
              </w:rPr>
              <w:t>……………………</w:t>
            </w:r>
          </w:p>
          <w:p w14:paraId="1F75774F" w14:textId="77777777" w:rsidR="006D0997" w:rsidRDefault="006D0997" w:rsidP="006D0997">
            <w:pPr>
              <w:pStyle w:val="ListParagraph"/>
              <w:widowControl w:val="0"/>
              <w:numPr>
                <w:ilvl w:val="0"/>
                <w:numId w:val="9"/>
              </w:numPr>
              <w:pBdr>
                <w:top w:val="nil"/>
                <w:left w:val="nil"/>
                <w:bottom w:val="nil"/>
                <w:right w:val="nil"/>
                <w:between w:val="nil"/>
              </w:pBdr>
              <w:spacing w:line="259" w:lineRule="auto"/>
              <w:ind w:right="136"/>
              <w:jc w:val="both"/>
              <w:rPr>
                <w:rFonts w:ascii="Times New Roman" w:eastAsia="Calibri" w:hAnsi="Times New Roman" w:cs="Times New Roman"/>
                <w:noProof/>
                <w:color w:val="000000"/>
                <w:kern w:val="2"/>
                <w:sz w:val="24"/>
                <w:szCs w:val="24"/>
                <w:lang w:val="en-US" w:eastAsia="en-US"/>
              </w:rPr>
            </w:pPr>
            <w:r>
              <w:rPr>
                <w:rFonts w:ascii="Times New Roman" w:eastAsia="Calibri" w:hAnsi="Times New Roman" w:cs="Times New Roman"/>
                <w:noProof/>
                <w:color w:val="000000"/>
                <w:kern w:val="2"/>
                <w:sz w:val="24"/>
                <w:szCs w:val="24"/>
                <w:lang w:val="en-US" w:eastAsia="en-US"/>
              </w:rPr>
              <w:t>…………………….</w:t>
            </w:r>
          </w:p>
          <w:p w14:paraId="786EDA14" w14:textId="77777777" w:rsidR="006D0997" w:rsidRPr="004919E2" w:rsidRDefault="006D0997" w:rsidP="006D0997">
            <w:pPr>
              <w:pStyle w:val="ListParagraph"/>
              <w:widowControl w:val="0"/>
              <w:numPr>
                <w:ilvl w:val="0"/>
                <w:numId w:val="9"/>
              </w:numPr>
              <w:pBdr>
                <w:top w:val="nil"/>
                <w:left w:val="nil"/>
                <w:bottom w:val="nil"/>
                <w:right w:val="nil"/>
                <w:between w:val="nil"/>
              </w:pBdr>
              <w:spacing w:line="259" w:lineRule="auto"/>
              <w:ind w:right="136"/>
              <w:jc w:val="both"/>
              <w:rPr>
                <w:rFonts w:ascii="Times New Roman" w:eastAsia="Calibri" w:hAnsi="Times New Roman" w:cs="Times New Roman"/>
                <w:noProof/>
                <w:color w:val="000000"/>
                <w:kern w:val="2"/>
                <w:sz w:val="24"/>
                <w:szCs w:val="24"/>
                <w:lang w:val="en-US" w:eastAsia="en-US"/>
              </w:rPr>
            </w:pPr>
            <w:r>
              <w:rPr>
                <w:rFonts w:ascii="Times New Roman" w:eastAsia="Calibri" w:hAnsi="Times New Roman" w:cs="Times New Roman"/>
                <w:noProof/>
                <w:color w:val="000000"/>
                <w:kern w:val="2"/>
                <w:sz w:val="24"/>
                <w:szCs w:val="24"/>
                <w:lang w:val="en-US" w:eastAsia="en-US"/>
              </w:rPr>
              <w:t>Peran dan tugas dari ketua, pengusul, anggota pengusul dan mahasiswa</w:t>
            </w:r>
          </w:p>
          <w:p w14:paraId="4FB11CF0" w14:textId="77777777" w:rsidR="006D0997" w:rsidRPr="00E8443A" w:rsidRDefault="006D0997" w:rsidP="00B21EC6">
            <w:pPr>
              <w:pStyle w:val="ListParagraph"/>
              <w:widowControl w:val="0"/>
              <w:pBdr>
                <w:top w:val="nil"/>
                <w:left w:val="nil"/>
                <w:bottom w:val="nil"/>
                <w:right w:val="nil"/>
                <w:between w:val="nil"/>
              </w:pBdr>
              <w:spacing w:line="259" w:lineRule="auto"/>
              <w:ind w:left="475" w:right="136"/>
              <w:jc w:val="center"/>
              <w:rPr>
                <w:rFonts w:ascii="Times New Roman" w:eastAsia="Calibri" w:hAnsi="Times New Roman" w:cs="Times New Roman"/>
                <w:b/>
                <w:bCs/>
                <w:noProof/>
                <w:color w:val="000000"/>
                <w:kern w:val="2"/>
                <w:sz w:val="24"/>
                <w:szCs w:val="24"/>
                <w:lang w:val="en-US" w:eastAsia="en-US"/>
              </w:rPr>
            </w:pPr>
            <w:r w:rsidRPr="00E8443A">
              <w:rPr>
                <w:rFonts w:ascii="Times New Roman" w:eastAsia="Calibri" w:hAnsi="Times New Roman" w:cs="Times New Roman"/>
                <w:b/>
                <w:bCs/>
                <w:noProof/>
                <w:color w:val="000000"/>
                <w:kern w:val="2"/>
                <w:sz w:val="24"/>
                <w:szCs w:val="24"/>
                <w:lang w:val="en-US" w:eastAsia="en-US"/>
              </w:rPr>
              <w:t>Tabel 2 Peran dan tugas tim pengusul</w:t>
            </w:r>
          </w:p>
          <w:tbl>
            <w:tblPr>
              <w:tblStyle w:val="TableGrid"/>
              <w:tblW w:w="10065" w:type="dxa"/>
              <w:tblInd w:w="57" w:type="dxa"/>
              <w:tblLayout w:type="fixed"/>
              <w:tblLook w:val="04A0" w:firstRow="1" w:lastRow="0" w:firstColumn="1" w:lastColumn="0" w:noHBand="0" w:noVBand="1"/>
            </w:tblPr>
            <w:tblGrid>
              <w:gridCol w:w="710"/>
              <w:gridCol w:w="3118"/>
              <w:gridCol w:w="4181"/>
              <w:gridCol w:w="2056"/>
            </w:tblGrid>
            <w:tr w:rsidR="006D0997" w14:paraId="657AFBF9" w14:textId="77777777" w:rsidTr="00B21EC6">
              <w:tc>
                <w:tcPr>
                  <w:tcW w:w="710" w:type="dxa"/>
                </w:tcPr>
                <w:p w14:paraId="58AFFDC6" w14:textId="77777777" w:rsidR="006D0997" w:rsidRDefault="006D0997" w:rsidP="00B21EC6">
                  <w:pPr>
                    <w:pStyle w:val="ListParagraph"/>
                    <w:widowControl w:val="0"/>
                    <w:spacing w:line="259" w:lineRule="auto"/>
                    <w:ind w:left="0" w:right="136"/>
                    <w:jc w:val="center"/>
                    <w:rPr>
                      <w:rFonts w:ascii="Times New Roman" w:eastAsia="Calibri" w:hAnsi="Times New Roman" w:cs="Times New Roman"/>
                      <w:noProof/>
                      <w:color w:val="000000"/>
                      <w:kern w:val="2"/>
                      <w:sz w:val="24"/>
                      <w:szCs w:val="24"/>
                      <w:lang w:val="en-US" w:eastAsia="en-US"/>
                    </w:rPr>
                  </w:pPr>
                  <w:r>
                    <w:rPr>
                      <w:rFonts w:ascii="Times New Roman" w:eastAsia="Calibri" w:hAnsi="Times New Roman" w:cs="Times New Roman"/>
                      <w:noProof/>
                      <w:color w:val="000000"/>
                      <w:kern w:val="2"/>
                      <w:sz w:val="24"/>
                      <w:szCs w:val="24"/>
                      <w:lang w:val="en-US" w:eastAsia="en-US"/>
                    </w:rPr>
                    <w:t>No</w:t>
                  </w:r>
                </w:p>
              </w:tc>
              <w:tc>
                <w:tcPr>
                  <w:tcW w:w="3118" w:type="dxa"/>
                </w:tcPr>
                <w:p w14:paraId="72A785EB" w14:textId="77777777" w:rsidR="006D0997" w:rsidRDefault="006D0997" w:rsidP="00B21EC6">
                  <w:pPr>
                    <w:pStyle w:val="ListParagraph"/>
                    <w:widowControl w:val="0"/>
                    <w:spacing w:line="259" w:lineRule="auto"/>
                    <w:ind w:left="0" w:right="136"/>
                    <w:jc w:val="center"/>
                    <w:rPr>
                      <w:rFonts w:ascii="Times New Roman" w:eastAsia="Calibri" w:hAnsi="Times New Roman" w:cs="Times New Roman"/>
                      <w:noProof/>
                      <w:color w:val="000000"/>
                      <w:kern w:val="2"/>
                      <w:sz w:val="24"/>
                      <w:szCs w:val="24"/>
                      <w:lang w:val="en-US" w:eastAsia="en-US"/>
                    </w:rPr>
                  </w:pPr>
                  <w:r>
                    <w:rPr>
                      <w:rFonts w:ascii="Times New Roman" w:eastAsia="Calibri" w:hAnsi="Times New Roman" w:cs="Times New Roman"/>
                      <w:noProof/>
                      <w:color w:val="000000"/>
                      <w:kern w:val="2"/>
                      <w:sz w:val="24"/>
                      <w:szCs w:val="24"/>
                      <w:lang w:val="en-US" w:eastAsia="en-US"/>
                    </w:rPr>
                    <w:t>Nama</w:t>
                  </w:r>
                </w:p>
              </w:tc>
              <w:tc>
                <w:tcPr>
                  <w:tcW w:w="4181" w:type="dxa"/>
                </w:tcPr>
                <w:p w14:paraId="1FC98547" w14:textId="77777777" w:rsidR="006D0997" w:rsidRDefault="006D0997" w:rsidP="00B21EC6">
                  <w:pPr>
                    <w:pStyle w:val="ListParagraph"/>
                    <w:widowControl w:val="0"/>
                    <w:spacing w:line="259" w:lineRule="auto"/>
                    <w:ind w:left="0" w:right="136"/>
                    <w:jc w:val="center"/>
                    <w:rPr>
                      <w:rFonts w:ascii="Times New Roman" w:eastAsia="Calibri" w:hAnsi="Times New Roman" w:cs="Times New Roman"/>
                      <w:noProof/>
                      <w:color w:val="000000"/>
                      <w:kern w:val="2"/>
                      <w:sz w:val="24"/>
                      <w:szCs w:val="24"/>
                      <w:lang w:val="en-US" w:eastAsia="en-US"/>
                    </w:rPr>
                  </w:pPr>
                  <w:r>
                    <w:rPr>
                      <w:rFonts w:ascii="Times New Roman" w:eastAsia="Calibri" w:hAnsi="Times New Roman" w:cs="Times New Roman"/>
                      <w:noProof/>
                      <w:color w:val="000000"/>
                      <w:kern w:val="2"/>
                      <w:sz w:val="24"/>
                      <w:szCs w:val="24"/>
                      <w:lang w:val="en-US" w:eastAsia="en-US"/>
                    </w:rPr>
                    <w:t>Peran/Tugas dalam Tim</w:t>
                  </w:r>
                </w:p>
              </w:tc>
              <w:tc>
                <w:tcPr>
                  <w:tcW w:w="2056" w:type="dxa"/>
                </w:tcPr>
                <w:p w14:paraId="110AC6D8" w14:textId="77777777" w:rsidR="006D0997" w:rsidRDefault="006D0997" w:rsidP="00B21EC6">
                  <w:pPr>
                    <w:pStyle w:val="ListParagraph"/>
                    <w:widowControl w:val="0"/>
                    <w:spacing w:line="259" w:lineRule="auto"/>
                    <w:ind w:left="0" w:right="136"/>
                    <w:jc w:val="center"/>
                    <w:rPr>
                      <w:rFonts w:ascii="Times New Roman" w:eastAsia="Calibri" w:hAnsi="Times New Roman" w:cs="Times New Roman"/>
                      <w:noProof/>
                      <w:color w:val="000000"/>
                      <w:kern w:val="2"/>
                      <w:sz w:val="24"/>
                      <w:szCs w:val="24"/>
                      <w:lang w:val="en-US" w:eastAsia="en-US"/>
                    </w:rPr>
                  </w:pPr>
                  <w:r>
                    <w:rPr>
                      <w:rFonts w:ascii="Times New Roman" w:eastAsia="Calibri" w:hAnsi="Times New Roman" w:cs="Times New Roman"/>
                      <w:noProof/>
                      <w:color w:val="000000"/>
                      <w:kern w:val="2"/>
                      <w:sz w:val="24"/>
                      <w:szCs w:val="24"/>
                      <w:lang w:val="en-US" w:eastAsia="en-US"/>
                    </w:rPr>
                    <w:t>Kompetensi</w:t>
                  </w:r>
                </w:p>
              </w:tc>
            </w:tr>
            <w:tr w:rsidR="006D0997" w:rsidRPr="00EE779B" w14:paraId="0F80C601" w14:textId="77777777" w:rsidTr="00B21EC6">
              <w:tc>
                <w:tcPr>
                  <w:tcW w:w="710" w:type="dxa"/>
                </w:tcPr>
                <w:p w14:paraId="3A215F71" w14:textId="77777777" w:rsidR="006D0997" w:rsidRPr="00EE779B" w:rsidRDefault="006D0997" w:rsidP="00B21EC6">
                  <w:pPr>
                    <w:pStyle w:val="ListParagraph"/>
                    <w:widowControl w:val="0"/>
                    <w:spacing w:line="259" w:lineRule="auto"/>
                    <w:ind w:left="0" w:right="136"/>
                    <w:jc w:val="both"/>
                    <w:rPr>
                      <w:rFonts w:ascii="Times New Roman" w:eastAsia="Calibri" w:hAnsi="Times New Roman" w:cs="Times New Roman"/>
                      <w:noProof/>
                      <w:color w:val="000000"/>
                      <w:kern w:val="2"/>
                      <w:lang w:val="en-US" w:eastAsia="en-US"/>
                    </w:rPr>
                  </w:pPr>
                  <w:r>
                    <w:rPr>
                      <w:rFonts w:ascii="Times New Roman" w:eastAsia="Calibri" w:hAnsi="Times New Roman" w:cs="Times New Roman"/>
                      <w:noProof/>
                      <w:color w:val="000000"/>
                      <w:kern w:val="2"/>
                      <w:lang w:val="en-US" w:eastAsia="en-US"/>
                    </w:rPr>
                    <w:t>1</w:t>
                  </w:r>
                </w:p>
              </w:tc>
              <w:tc>
                <w:tcPr>
                  <w:tcW w:w="3118" w:type="dxa"/>
                </w:tcPr>
                <w:p w14:paraId="2D573FAE" w14:textId="77777777" w:rsidR="006D0997" w:rsidRPr="00EE779B" w:rsidRDefault="006D0997" w:rsidP="00B21EC6">
                  <w:pPr>
                    <w:pStyle w:val="ListParagraph"/>
                    <w:widowControl w:val="0"/>
                    <w:spacing w:line="259" w:lineRule="auto"/>
                    <w:ind w:left="0" w:right="136"/>
                    <w:jc w:val="both"/>
                    <w:rPr>
                      <w:rFonts w:ascii="Times New Roman" w:eastAsia="Times New Roman" w:hAnsi="Times New Roman" w:cs="Times New Roman"/>
                      <w:lang w:val="en-US" w:eastAsia="en-US"/>
                    </w:rPr>
                  </w:pPr>
                  <w:r>
                    <w:rPr>
                      <w:rFonts w:ascii="Times New Roman" w:eastAsia="Calibri" w:hAnsi="Times New Roman" w:cs="Times New Roman"/>
                      <w:noProof/>
                      <w:color w:val="000000"/>
                      <w:kern w:val="2"/>
                      <w:lang w:val="en-US" w:eastAsia="en-US"/>
                    </w:rPr>
                    <w:t>Ketua</w:t>
                  </w:r>
                </w:p>
              </w:tc>
              <w:tc>
                <w:tcPr>
                  <w:tcW w:w="4181" w:type="dxa"/>
                </w:tcPr>
                <w:p w14:paraId="0732B095" w14:textId="77777777" w:rsidR="006D0997" w:rsidRPr="00EE779B" w:rsidRDefault="006D0997" w:rsidP="00B21EC6">
                  <w:pPr>
                    <w:pStyle w:val="ListParagraph"/>
                    <w:widowControl w:val="0"/>
                    <w:spacing w:line="259" w:lineRule="auto"/>
                    <w:ind w:left="0" w:right="136"/>
                    <w:jc w:val="both"/>
                    <w:rPr>
                      <w:rFonts w:ascii="Times New Roman" w:eastAsia="Calibri" w:hAnsi="Times New Roman" w:cs="Times New Roman"/>
                      <w:noProof/>
                      <w:color w:val="000000"/>
                      <w:kern w:val="2"/>
                      <w:lang w:val="en-US" w:eastAsia="en-US"/>
                    </w:rPr>
                  </w:pPr>
                </w:p>
              </w:tc>
              <w:tc>
                <w:tcPr>
                  <w:tcW w:w="2056" w:type="dxa"/>
                </w:tcPr>
                <w:p w14:paraId="3EAD0AB6" w14:textId="77777777" w:rsidR="006D0997" w:rsidRPr="00EE779B" w:rsidRDefault="006D0997" w:rsidP="00B21EC6">
                  <w:pPr>
                    <w:pStyle w:val="ListParagraph"/>
                    <w:widowControl w:val="0"/>
                    <w:spacing w:line="259" w:lineRule="auto"/>
                    <w:ind w:left="0" w:right="136"/>
                    <w:jc w:val="both"/>
                    <w:rPr>
                      <w:rFonts w:ascii="Times New Roman" w:eastAsia="Calibri" w:hAnsi="Times New Roman" w:cs="Times New Roman"/>
                      <w:noProof/>
                      <w:color w:val="000000"/>
                      <w:kern w:val="2"/>
                      <w:lang w:val="en-US" w:eastAsia="en-US"/>
                    </w:rPr>
                  </w:pPr>
                </w:p>
              </w:tc>
            </w:tr>
            <w:tr w:rsidR="006D0997" w:rsidRPr="00EE779B" w14:paraId="15178DC6" w14:textId="77777777" w:rsidTr="00B21EC6">
              <w:tc>
                <w:tcPr>
                  <w:tcW w:w="710" w:type="dxa"/>
                </w:tcPr>
                <w:p w14:paraId="5A38DEB1" w14:textId="77777777" w:rsidR="006D0997" w:rsidRPr="00EE779B" w:rsidRDefault="006D0997" w:rsidP="00B21EC6">
                  <w:pPr>
                    <w:pStyle w:val="ListParagraph"/>
                    <w:widowControl w:val="0"/>
                    <w:spacing w:line="259" w:lineRule="auto"/>
                    <w:ind w:left="0" w:right="136"/>
                    <w:jc w:val="both"/>
                    <w:rPr>
                      <w:rFonts w:ascii="Times New Roman" w:eastAsia="Calibri" w:hAnsi="Times New Roman" w:cs="Times New Roman"/>
                      <w:noProof/>
                      <w:color w:val="000000"/>
                      <w:kern w:val="2"/>
                      <w:lang w:val="en-US" w:eastAsia="en-US"/>
                    </w:rPr>
                  </w:pPr>
                  <w:r>
                    <w:rPr>
                      <w:rFonts w:ascii="Times New Roman" w:eastAsia="Calibri" w:hAnsi="Times New Roman" w:cs="Times New Roman"/>
                      <w:noProof/>
                      <w:color w:val="000000"/>
                      <w:kern w:val="2"/>
                      <w:lang w:val="en-US" w:eastAsia="en-US"/>
                    </w:rPr>
                    <w:t>2</w:t>
                  </w:r>
                </w:p>
              </w:tc>
              <w:tc>
                <w:tcPr>
                  <w:tcW w:w="3118" w:type="dxa"/>
                </w:tcPr>
                <w:p w14:paraId="52C40D55" w14:textId="77777777" w:rsidR="006D0997" w:rsidRPr="00EE779B" w:rsidRDefault="006D0997" w:rsidP="00B21EC6">
                  <w:pPr>
                    <w:pStyle w:val="NormalWeb"/>
                    <w:shd w:val="clear" w:color="auto" w:fill="FFFFFF"/>
                    <w:rPr>
                      <w:sz w:val="22"/>
                      <w:szCs w:val="22"/>
                    </w:rPr>
                  </w:pPr>
                  <w:r>
                    <w:rPr>
                      <w:sz w:val="22"/>
                      <w:szCs w:val="22"/>
                    </w:rPr>
                    <w:t>Anggota 1</w:t>
                  </w:r>
                </w:p>
              </w:tc>
              <w:tc>
                <w:tcPr>
                  <w:tcW w:w="4181" w:type="dxa"/>
                </w:tcPr>
                <w:p w14:paraId="46405856" w14:textId="77777777" w:rsidR="006D0997" w:rsidRDefault="006D0997" w:rsidP="00B21EC6">
                  <w:pPr>
                    <w:pStyle w:val="ListParagraph"/>
                    <w:widowControl w:val="0"/>
                    <w:spacing w:line="259" w:lineRule="auto"/>
                    <w:ind w:left="0" w:right="136"/>
                    <w:jc w:val="both"/>
                    <w:rPr>
                      <w:rFonts w:ascii="Times New Roman" w:eastAsia="Calibri" w:hAnsi="Times New Roman" w:cs="Times New Roman"/>
                      <w:noProof/>
                      <w:color w:val="000000"/>
                      <w:kern w:val="2"/>
                      <w:lang w:val="en-US" w:eastAsia="en-US"/>
                    </w:rPr>
                  </w:pPr>
                </w:p>
              </w:tc>
              <w:tc>
                <w:tcPr>
                  <w:tcW w:w="2056" w:type="dxa"/>
                </w:tcPr>
                <w:p w14:paraId="2D89A8A5" w14:textId="77777777" w:rsidR="006D0997" w:rsidRDefault="006D0997" w:rsidP="00B21EC6">
                  <w:pPr>
                    <w:pStyle w:val="ListParagraph"/>
                    <w:widowControl w:val="0"/>
                    <w:spacing w:line="259" w:lineRule="auto"/>
                    <w:ind w:left="0" w:right="136"/>
                    <w:jc w:val="both"/>
                    <w:rPr>
                      <w:rFonts w:ascii="Times New Roman" w:eastAsia="Calibri" w:hAnsi="Times New Roman" w:cs="Times New Roman"/>
                      <w:noProof/>
                      <w:color w:val="000000"/>
                      <w:kern w:val="2"/>
                      <w:lang w:val="en-US" w:eastAsia="en-US"/>
                    </w:rPr>
                  </w:pPr>
                </w:p>
              </w:tc>
            </w:tr>
            <w:tr w:rsidR="006D0997" w:rsidRPr="00EE779B" w14:paraId="01DB2DA9" w14:textId="77777777" w:rsidTr="00B21EC6">
              <w:tc>
                <w:tcPr>
                  <w:tcW w:w="710" w:type="dxa"/>
                </w:tcPr>
                <w:p w14:paraId="43A69183" w14:textId="77777777" w:rsidR="006D0997" w:rsidRPr="00EE779B" w:rsidRDefault="006D0997" w:rsidP="00B21EC6">
                  <w:pPr>
                    <w:pStyle w:val="ListParagraph"/>
                    <w:widowControl w:val="0"/>
                    <w:spacing w:line="259" w:lineRule="auto"/>
                    <w:ind w:left="0" w:right="136"/>
                    <w:jc w:val="both"/>
                    <w:rPr>
                      <w:rFonts w:ascii="Times New Roman" w:eastAsia="Calibri" w:hAnsi="Times New Roman" w:cs="Times New Roman"/>
                      <w:noProof/>
                      <w:color w:val="000000"/>
                      <w:kern w:val="2"/>
                      <w:lang w:val="en-US" w:eastAsia="en-US"/>
                    </w:rPr>
                  </w:pPr>
                  <w:r>
                    <w:rPr>
                      <w:rFonts w:ascii="Times New Roman" w:eastAsia="Calibri" w:hAnsi="Times New Roman" w:cs="Times New Roman"/>
                      <w:noProof/>
                      <w:color w:val="000000"/>
                      <w:kern w:val="2"/>
                      <w:lang w:val="en-US" w:eastAsia="en-US"/>
                    </w:rPr>
                    <w:t>3</w:t>
                  </w:r>
                </w:p>
              </w:tc>
              <w:tc>
                <w:tcPr>
                  <w:tcW w:w="3118" w:type="dxa"/>
                </w:tcPr>
                <w:p w14:paraId="68292B59" w14:textId="77777777" w:rsidR="006D0997" w:rsidRDefault="006D0997" w:rsidP="00B21EC6">
                  <w:pPr>
                    <w:pStyle w:val="NormalWeb"/>
                    <w:shd w:val="clear" w:color="auto" w:fill="FFFFFF"/>
                    <w:rPr>
                      <w:rFonts w:eastAsia="Calibri"/>
                      <w:noProof/>
                      <w:color w:val="000000"/>
                      <w:kern w:val="2"/>
                      <w:lang w:val="en-US"/>
                    </w:rPr>
                  </w:pPr>
                  <w:r>
                    <w:rPr>
                      <w:rFonts w:eastAsia="Calibri"/>
                      <w:noProof/>
                      <w:color w:val="000000"/>
                      <w:kern w:val="2"/>
                      <w:lang w:val="en-US"/>
                    </w:rPr>
                    <w:t>Anggota 2</w:t>
                  </w:r>
                </w:p>
              </w:tc>
              <w:tc>
                <w:tcPr>
                  <w:tcW w:w="4181" w:type="dxa"/>
                </w:tcPr>
                <w:p w14:paraId="0E70F098" w14:textId="77777777" w:rsidR="006D0997" w:rsidRDefault="006D0997" w:rsidP="00B21EC6">
                  <w:pPr>
                    <w:pStyle w:val="ListParagraph"/>
                    <w:widowControl w:val="0"/>
                    <w:spacing w:line="259" w:lineRule="auto"/>
                    <w:ind w:left="0" w:right="136"/>
                    <w:jc w:val="both"/>
                    <w:rPr>
                      <w:rFonts w:ascii="Times New Roman" w:eastAsia="Calibri" w:hAnsi="Times New Roman" w:cs="Times New Roman"/>
                      <w:noProof/>
                      <w:color w:val="000000"/>
                      <w:kern w:val="2"/>
                      <w:lang w:val="en-US" w:eastAsia="en-US"/>
                    </w:rPr>
                  </w:pPr>
                </w:p>
              </w:tc>
              <w:tc>
                <w:tcPr>
                  <w:tcW w:w="2056" w:type="dxa"/>
                </w:tcPr>
                <w:p w14:paraId="1DCAA2FB" w14:textId="77777777" w:rsidR="006D0997" w:rsidRDefault="006D0997" w:rsidP="00B21EC6">
                  <w:pPr>
                    <w:pStyle w:val="ListParagraph"/>
                    <w:widowControl w:val="0"/>
                    <w:spacing w:line="259" w:lineRule="auto"/>
                    <w:ind w:left="0" w:right="136"/>
                    <w:jc w:val="both"/>
                    <w:rPr>
                      <w:rFonts w:ascii="Times New Roman" w:eastAsia="Calibri" w:hAnsi="Times New Roman" w:cs="Times New Roman"/>
                      <w:noProof/>
                      <w:color w:val="000000"/>
                      <w:kern w:val="2"/>
                      <w:lang w:val="en-US" w:eastAsia="en-US"/>
                    </w:rPr>
                  </w:pPr>
                </w:p>
              </w:tc>
            </w:tr>
            <w:tr w:rsidR="006D0997" w:rsidRPr="0038782D" w14:paraId="7EE2E005" w14:textId="77777777" w:rsidTr="00B21EC6">
              <w:tc>
                <w:tcPr>
                  <w:tcW w:w="710" w:type="dxa"/>
                </w:tcPr>
                <w:p w14:paraId="507361E5" w14:textId="77777777" w:rsidR="006D0997" w:rsidRPr="0038782D" w:rsidRDefault="006D0997" w:rsidP="00B21EC6">
                  <w:pPr>
                    <w:pStyle w:val="ListParagraph"/>
                    <w:widowControl w:val="0"/>
                    <w:spacing w:line="259" w:lineRule="auto"/>
                    <w:ind w:left="0" w:right="136"/>
                    <w:jc w:val="both"/>
                    <w:rPr>
                      <w:rFonts w:ascii="Times New Roman" w:eastAsia="Calibri" w:hAnsi="Times New Roman" w:cs="Times New Roman"/>
                      <w:noProof/>
                      <w:color w:val="000000"/>
                      <w:kern w:val="2"/>
                      <w:lang w:val="en-US" w:eastAsia="en-US"/>
                    </w:rPr>
                  </w:pPr>
                  <w:r>
                    <w:rPr>
                      <w:rFonts w:ascii="Times New Roman" w:eastAsia="Calibri" w:hAnsi="Times New Roman" w:cs="Times New Roman"/>
                      <w:noProof/>
                      <w:color w:val="000000"/>
                      <w:kern w:val="2"/>
                      <w:lang w:val="en-US" w:eastAsia="en-US"/>
                    </w:rPr>
                    <w:t>4</w:t>
                  </w:r>
                </w:p>
              </w:tc>
              <w:tc>
                <w:tcPr>
                  <w:tcW w:w="3118" w:type="dxa"/>
                </w:tcPr>
                <w:p w14:paraId="757F5C31" w14:textId="77777777" w:rsidR="006D0997" w:rsidRPr="0038782D" w:rsidRDefault="006D0997" w:rsidP="00B21EC6">
                  <w:pPr>
                    <w:pStyle w:val="NormalWeb"/>
                    <w:shd w:val="clear" w:color="auto" w:fill="FFFFFF"/>
                    <w:rPr>
                      <w:sz w:val="22"/>
                      <w:szCs w:val="22"/>
                    </w:rPr>
                  </w:pPr>
                  <w:r>
                    <w:rPr>
                      <w:sz w:val="22"/>
                      <w:szCs w:val="22"/>
                    </w:rPr>
                    <w:t>Mahasiswa 1</w:t>
                  </w:r>
                </w:p>
              </w:tc>
              <w:tc>
                <w:tcPr>
                  <w:tcW w:w="4181" w:type="dxa"/>
                </w:tcPr>
                <w:p w14:paraId="3200B804" w14:textId="77777777" w:rsidR="006D0997" w:rsidRPr="0038782D" w:rsidRDefault="006D0997" w:rsidP="00B21EC6">
                  <w:pPr>
                    <w:pStyle w:val="NormalWeb"/>
                    <w:shd w:val="clear" w:color="auto" w:fill="FFFFFF"/>
                    <w:jc w:val="both"/>
                    <w:rPr>
                      <w:sz w:val="22"/>
                      <w:szCs w:val="22"/>
                    </w:rPr>
                  </w:pPr>
                </w:p>
              </w:tc>
              <w:tc>
                <w:tcPr>
                  <w:tcW w:w="2056" w:type="dxa"/>
                </w:tcPr>
                <w:p w14:paraId="60A040CD" w14:textId="77777777" w:rsidR="006D0997" w:rsidRPr="0038782D" w:rsidRDefault="006D0997" w:rsidP="00B21EC6">
                  <w:pPr>
                    <w:pStyle w:val="ListParagraph"/>
                    <w:widowControl w:val="0"/>
                    <w:spacing w:line="259" w:lineRule="auto"/>
                    <w:ind w:left="0" w:right="136"/>
                    <w:jc w:val="both"/>
                    <w:rPr>
                      <w:rFonts w:ascii="Times New Roman" w:eastAsia="Calibri" w:hAnsi="Times New Roman" w:cs="Times New Roman"/>
                      <w:noProof/>
                      <w:color w:val="000000"/>
                      <w:kern w:val="2"/>
                      <w:lang w:val="en-US" w:eastAsia="en-US"/>
                    </w:rPr>
                  </w:pPr>
                  <w:r w:rsidRPr="0038782D">
                    <w:rPr>
                      <w:rFonts w:ascii="Times New Roman" w:eastAsia="Calibri" w:hAnsi="Times New Roman" w:cs="Times New Roman"/>
                      <w:noProof/>
                      <w:color w:val="000000"/>
                      <w:kern w:val="2"/>
                      <w:lang w:val="en-US" w:eastAsia="en-US"/>
                    </w:rPr>
                    <w:t>-</w:t>
                  </w:r>
                </w:p>
              </w:tc>
            </w:tr>
            <w:tr w:rsidR="006D0997" w:rsidRPr="0038782D" w14:paraId="6E918D39" w14:textId="77777777" w:rsidTr="00B21EC6">
              <w:tc>
                <w:tcPr>
                  <w:tcW w:w="710" w:type="dxa"/>
                </w:tcPr>
                <w:p w14:paraId="60B92111" w14:textId="77777777" w:rsidR="006D0997" w:rsidRPr="0038782D" w:rsidRDefault="006D0997" w:rsidP="00B21EC6">
                  <w:pPr>
                    <w:pStyle w:val="ListParagraph"/>
                    <w:widowControl w:val="0"/>
                    <w:spacing w:line="259" w:lineRule="auto"/>
                    <w:ind w:left="0" w:right="136"/>
                    <w:jc w:val="both"/>
                    <w:rPr>
                      <w:rFonts w:ascii="Times New Roman" w:eastAsia="Calibri" w:hAnsi="Times New Roman" w:cs="Times New Roman"/>
                      <w:noProof/>
                      <w:color w:val="000000"/>
                      <w:kern w:val="2"/>
                      <w:lang w:val="en-US" w:eastAsia="en-US"/>
                    </w:rPr>
                  </w:pPr>
                  <w:r>
                    <w:rPr>
                      <w:rFonts w:ascii="Times New Roman" w:eastAsia="Calibri" w:hAnsi="Times New Roman" w:cs="Times New Roman"/>
                      <w:noProof/>
                      <w:color w:val="000000"/>
                      <w:kern w:val="2"/>
                      <w:lang w:val="en-US" w:eastAsia="en-US"/>
                    </w:rPr>
                    <w:t>5</w:t>
                  </w:r>
                </w:p>
              </w:tc>
              <w:tc>
                <w:tcPr>
                  <w:tcW w:w="3118" w:type="dxa"/>
                </w:tcPr>
                <w:p w14:paraId="39366FC1" w14:textId="77777777" w:rsidR="006D0997" w:rsidRPr="0038782D" w:rsidRDefault="006D0997" w:rsidP="006D0997">
                  <w:pPr>
                    <w:pStyle w:val="NormalWeb"/>
                    <w:shd w:val="clear" w:color="auto" w:fill="FFFFFF"/>
                    <w:rPr>
                      <w:sz w:val="22"/>
                      <w:szCs w:val="22"/>
                    </w:rPr>
                  </w:pPr>
                  <w:r>
                    <w:rPr>
                      <w:sz w:val="22"/>
                      <w:szCs w:val="22"/>
                    </w:rPr>
                    <w:t>Mahasiswa 2</w:t>
                  </w:r>
                </w:p>
              </w:tc>
              <w:tc>
                <w:tcPr>
                  <w:tcW w:w="4181" w:type="dxa"/>
                </w:tcPr>
                <w:p w14:paraId="786A0C23" w14:textId="77777777" w:rsidR="006D0997" w:rsidRPr="0038782D" w:rsidRDefault="006D0997" w:rsidP="00B21EC6">
                  <w:pPr>
                    <w:pStyle w:val="NormalWeb"/>
                    <w:shd w:val="clear" w:color="auto" w:fill="FFFFFF"/>
                    <w:jc w:val="both"/>
                    <w:rPr>
                      <w:sz w:val="22"/>
                      <w:szCs w:val="22"/>
                    </w:rPr>
                  </w:pPr>
                </w:p>
              </w:tc>
              <w:tc>
                <w:tcPr>
                  <w:tcW w:w="2056" w:type="dxa"/>
                </w:tcPr>
                <w:p w14:paraId="1760906E" w14:textId="77777777" w:rsidR="006D0997" w:rsidRPr="0038782D" w:rsidRDefault="006D0997" w:rsidP="00B21EC6">
                  <w:pPr>
                    <w:pStyle w:val="ListParagraph"/>
                    <w:widowControl w:val="0"/>
                    <w:spacing w:line="259" w:lineRule="auto"/>
                    <w:ind w:left="0" w:right="136"/>
                    <w:jc w:val="both"/>
                    <w:rPr>
                      <w:rFonts w:ascii="Times New Roman" w:eastAsia="Calibri" w:hAnsi="Times New Roman" w:cs="Times New Roman"/>
                      <w:noProof/>
                      <w:color w:val="000000"/>
                      <w:kern w:val="2"/>
                      <w:lang w:val="en-US" w:eastAsia="en-US"/>
                    </w:rPr>
                  </w:pPr>
                  <w:r w:rsidRPr="0038782D">
                    <w:rPr>
                      <w:rFonts w:ascii="Times New Roman" w:eastAsia="Calibri" w:hAnsi="Times New Roman" w:cs="Times New Roman"/>
                      <w:noProof/>
                      <w:color w:val="000000"/>
                      <w:kern w:val="2"/>
                      <w:lang w:val="en-US" w:eastAsia="en-US"/>
                    </w:rPr>
                    <w:t>-</w:t>
                  </w:r>
                </w:p>
              </w:tc>
            </w:tr>
            <w:tr w:rsidR="006D0997" w:rsidRPr="0038782D" w14:paraId="31DDE6E2" w14:textId="77777777" w:rsidTr="00B21EC6">
              <w:tc>
                <w:tcPr>
                  <w:tcW w:w="710" w:type="dxa"/>
                </w:tcPr>
                <w:p w14:paraId="60E3A590" w14:textId="77777777" w:rsidR="006D0997" w:rsidRPr="0038782D" w:rsidRDefault="006D0997" w:rsidP="00B21EC6">
                  <w:pPr>
                    <w:pStyle w:val="ListParagraph"/>
                    <w:widowControl w:val="0"/>
                    <w:spacing w:line="259" w:lineRule="auto"/>
                    <w:ind w:left="0" w:right="136"/>
                    <w:jc w:val="both"/>
                    <w:rPr>
                      <w:rFonts w:ascii="Times New Roman" w:eastAsia="Calibri" w:hAnsi="Times New Roman" w:cs="Times New Roman"/>
                      <w:noProof/>
                      <w:color w:val="000000"/>
                      <w:kern w:val="2"/>
                      <w:lang w:val="en-US" w:eastAsia="en-US"/>
                    </w:rPr>
                  </w:pPr>
                  <w:r>
                    <w:rPr>
                      <w:rFonts w:ascii="Times New Roman" w:eastAsia="Calibri" w:hAnsi="Times New Roman" w:cs="Times New Roman"/>
                      <w:noProof/>
                      <w:color w:val="000000"/>
                      <w:kern w:val="2"/>
                      <w:lang w:val="en-US" w:eastAsia="en-US"/>
                    </w:rPr>
                    <w:t>6</w:t>
                  </w:r>
                </w:p>
              </w:tc>
              <w:tc>
                <w:tcPr>
                  <w:tcW w:w="3118" w:type="dxa"/>
                </w:tcPr>
                <w:p w14:paraId="185367D9" w14:textId="77777777" w:rsidR="006D0997" w:rsidRPr="0038782D" w:rsidRDefault="006D0997" w:rsidP="00B21EC6">
                  <w:pPr>
                    <w:pStyle w:val="NormalWeb"/>
                    <w:shd w:val="clear" w:color="auto" w:fill="FFFFFF"/>
                    <w:rPr>
                      <w:sz w:val="22"/>
                      <w:szCs w:val="22"/>
                    </w:rPr>
                  </w:pPr>
                </w:p>
              </w:tc>
              <w:tc>
                <w:tcPr>
                  <w:tcW w:w="4181" w:type="dxa"/>
                </w:tcPr>
                <w:p w14:paraId="52C39DD6" w14:textId="77777777" w:rsidR="006D0997" w:rsidRPr="0038782D" w:rsidRDefault="006D0997" w:rsidP="00B21EC6">
                  <w:pPr>
                    <w:pStyle w:val="NormalWeb"/>
                    <w:shd w:val="clear" w:color="auto" w:fill="FFFFFF"/>
                    <w:jc w:val="both"/>
                    <w:rPr>
                      <w:sz w:val="22"/>
                      <w:szCs w:val="22"/>
                    </w:rPr>
                  </w:pPr>
                </w:p>
              </w:tc>
              <w:tc>
                <w:tcPr>
                  <w:tcW w:w="2056" w:type="dxa"/>
                </w:tcPr>
                <w:p w14:paraId="358B08D0" w14:textId="77777777" w:rsidR="006D0997" w:rsidRPr="0038782D" w:rsidRDefault="006D0997" w:rsidP="00B21EC6">
                  <w:pPr>
                    <w:pStyle w:val="ListParagraph"/>
                    <w:widowControl w:val="0"/>
                    <w:spacing w:line="259" w:lineRule="auto"/>
                    <w:ind w:left="0" w:right="136"/>
                    <w:jc w:val="both"/>
                    <w:rPr>
                      <w:rFonts w:ascii="Times New Roman" w:eastAsia="Calibri" w:hAnsi="Times New Roman" w:cs="Times New Roman"/>
                      <w:noProof/>
                      <w:color w:val="000000"/>
                      <w:kern w:val="2"/>
                      <w:lang w:val="en-US" w:eastAsia="en-US"/>
                    </w:rPr>
                  </w:pPr>
                  <w:r w:rsidRPr="0038782D">
                    <w:rPr>
                      <w:rFonts w:ascii="Times New Roman" w:eastAsia="Calibri" w:hAnsi="Times New Roman" w:cs="Times New Roman"/>
                      <w:noProof/>
                      <w:color w:val="000000"/>
                      <w:kern w:val="2"/>
                      <w:lang w:val="en-US" w:eastAsia="en-US"/>
                    </w:rPr>
                    <w:t>-</w:t>
                  </w:r>
                </w:p>
              </w:tc>
            </w:tr>
          </w:tbl>
          <w:p w14:paraId="036A97DE" w14:textId="77777777" w:rsidR="006D0997" w:rsidRPr="00013624" w:rsidRDefault="006D0997" w:rsidP="00B21EC6">
            <w:pPr>
              <w:widowControl w:val="0"/>
              <w:pBdr>
                <w:top w:val="nil"/>
                <w:left w:val="nil"/>
                <w:bottom w:val="nil"/>
                <w:right w:val="nil"/>
                <w:between w:val="nil"/>
              </w:pBdr>
              <w:spacing w:line="259" w:lineRule="auto"/>
              <w:ind w:right="136"/>
              <w:jc w:val="both"/>
              <w:rPr>
                <w:rFonts w:ascii="Times New Roman" w:eastAsia="Calibri" w:hAnsi="Times New Roman" w:cs="Times New Roman"/>
                <w:noProof/>
                <w:color w:val="000000"/>
                <w:kern w:val="2"/>
                <w:sz w:val="24"/>
                <w:szCs w:val="24"/>
                <w:lang w:val="en-US" w:eastAsia="en-US"/>
              </w:rPr>
            </w:pPr>
          </w:p>
        </w:tc>
      </w:tr>
      <w:tr w:rsidR="006D0997" w:rsidRPr="009C5B74" w14:paraId="429C5194" w14:textId="77777777" w:rsidTr="006D0997">
        <w:trPr>
          <w:trHeight w:val="431"/>
        </w:trPr>
        <w:tc>
          <w:tcPr>
            <w:tcW w:w="10093" w:type="dxa"/>
            <w:shd w:val="clear" w:color="auto" w:fill="6E97C8"/>
            <w:vAlign w:val="center"/>
          </w:tcPr>
          <w:p w14:paraId="56E5A29D" w14:textId="77777777" w:rsidR="006D0997" w:rsidRPr="00024786" w:rsidRDefault="006D0997" w:rsidP="00B21EC6">
            <w:pPr>
              <w:widowControl w:val="0"/>
              <w:pBdr>
                <w:top w:val="nil"/>
                <w:left w:val="nil"/>
                <w:bottom w:val="nil"/>
                <w:right w:val="nil"/>
                <w:between w:val="nil"/>
              </w:pBdr>
              <w:shd w:val="clear" w:color="auto" w:fill="6E97C8"/>
              <w:spacing w:after="160" w:line="259" w:lineRule="auto"/>
              <w:ind w:left="115" w:right="136"/>
              <w:contextualSpacing/>
              <w:jc w:val="both"/>
              <w:rPr>
                <w:rFonts w:ascii="Times New Roman" w:eastAsia="Calibri" w:hAnsi="Times New Roman" w:cs="Times New Roman"/>
                <w:noProof/>
                <w:color w:val="000000"/>
                <w:kern w:val="2"/>
                <w:sz w:val="20"/>
                <w:szCs w:val="20"/>
                <w:lang w:eastAsia="en-US"/>
              </w:rPr>
            </w:pPr>
            <w:r w:rsidRPr="00024786">
              <w:rPr>
                <w:rFonts w:ascii="Times New Roman" w:eastAsia="Calibri" w:hAnsi="Times New Roman" w:cs="Times New Roman"/>
                <w:b/>
                <w:noProof/>
                <w:color w:val="000000"/>
                <w:kern w:val="2"/>
                <w:sz w:val="20"/>
                <w:szCs w:val="20"/>
                <w:lang w:val="en-US" w:eastAsia="en-US"/>
              </w:rPr>
              <w:t xml:space="preserve">D. </w:t>
            </w:r>
            <w:r w:rsidRPr="00024786">
              <w:rPr>
                <w:rFonts w:ascii="Times New Roman" w:eastAsia="Calibri" w:hAnsi="Times New Roman" w:cs="Times New Roman"/>
                <w:b/>
                <w:noProof/>
                <w:color w:val="000000"/>
                <w:kern w:val="2"/>
                <w:sz w:val="20"/>
                <w:szCs w:val="20"/>
                <w:lang w:eastAsia="en-US"/>
              </w:rPr>
              <w:t>Gambaran IPTEKS</w:t>
            </w:r>
          </w:p>
        </w:tc>
      </w:tr>
      <w:tr w:rsidR="006D0997" w:rsidRPr="009C5B74" w14:paraId="4C6D7B9F" w14:textId="77777777" w:rsidTr="006D0997">
        <w:trPr>
          <w:trHeight w:val="818"/>
        </w:trPr>
        <w:tc>
          <w:tcPr>
            <w:tcW w:w="10093" w:type="dxa"/>
            <w:shd w:val="clear" w:color="auto" w:fill="D9E2F3" w:themeFill="accent1" w:themeFillTint="33"/>
          </w:tcPr>
          <w:p w14:paraId="01F26DDD" w14:textId="77777777" w:rsidR="006D0997" w:rsidRPr="00024786" w:rsidRDefault="006D0997" w:rsidP="00B21EC6">
            <w:pPr>
              <w:widowControl w:val="0"/>
              <w:pBdr>
                <w:top w:val="nil"/>
                <w:left w:val="nil"/>
                <w:bottom w:val="nil"/>
                <w:right w:val="nil"/>
                <w:between w:val="nil"/>
              </w:pBdr>
              <w:spacing w:after="160" w:line="259" w:lineRule="auto"/>
              <w:ind w:left="115" w:right="136"/>
              <w:contextualSpacing/>
              <w:jc w:val="both"/>
              <w:rPr>
                <w:rFonts w:ascii="Times New Roman" w:eastAsia="Calibri" w:hAnsi="Times New Roman" w:cs="Times New Roman"/>
                <w:noProof/>
                <w:color w:val="000000"/>
                <w:kern w:val="2"/>
                <w:sz w:val="20"/>
                <w:szCs w:val="20"/>
                <w:lang w:eastAsia="en-US"/>
              </w:rPr>
            </w:pPr>
            <w:r w:rsidRPr="00024786">
              <w:rPr>
                <w:rFonts w:ascii="Times New Roman" w:eastAsia="Calibri" w:hAnsi="Times New Roman" w:cs="Times New Roman"/>
                <w:noProof/>
                <w:color w:val="000000"/>
                <w:kern w:val="2"/>
                <w:sz w:val="20"/>
                <w:szCs w:val="20"/>
                <w:lang w:eastAsia="en-US"/>
              </w:rPr>
              <w:t xml:space="preserve">Gambaran berisi uraian maksimal 500 kata menjelaskan </w:t>
            </w:r>
            <w:r w:rsidRPr="00024786">
              <w:rPr>
                <w:rFonts w:ascii="Times New Roman" w:eastAsia="Calibri" w:hAnsi="Times New Roman" w:cs="Times New Roman"/>
                <w:b/>
                <w:bCs/>
                <w:noProof/>
                <w:color w:val="000000"/>
                <w:kern w:val="2"/>
                <w:sz w:val="20"/>
                <w:szCs w:val="20"/>
                <w:lang w:eastAsia="en-US"/>
              </w:rPr>
              <w:t>gambaran IPTEKS yang akan diimplementasikan</w:t>
            </w:r>
            <w:r w:rsidRPr="00024786">
              <w:rPr>
                <w:rFonts w:ascii="Times New Roman" w:eastAsia="Calibri" w:hAnsi="Times New Roman" w:cs="Times New Roman"/>
                <w:noProof/>
                <w:color w:val="000000"/>
                <w:kern w:val="2"/>
                <w:sz w:val="20"/>
                <w:szCs w:val="20"/>
                <w:lang w:eastAsia="en-US"/>
              </w:rPr>
              <w:t xml:space="preserve"> di mitra sasaran</w:t>
            </w:r>
            <w:r w:rsidRPr="00024786">
              <w:rPr>
                <w:rFonts w:ascii="Times New Roman" w:eastAsia="Calibri" w:hAnsi="Times New Roman" w:cs="Times New Roman"/>
                <w:noProof/>
                <w:color w:val="000000"/>
                <w:kern w:val="2"/>
                <w:sz w:val="20"/>
                <w:szCs w:val="20"/>
                <w:lang w:val="en-US" w:eastAsia="en-US"/>
              </w:rPr>
              <w:t xml:space="preserve"> (Bentuk, ukuran, spesifikasi,kegunaan, kapasitas pemanfaatan dll)</w:t>
            </w:r>
            <w:r w:rsidRPr="00024786">
              <w:rPr>
                <w:rFonts w:ascii="Times New Roman" w:eastAsia="Calibri" w:hAnsi="Times New Roman" w:cs="Times New Roman"/>
                <w:noProof/>
                <w:color w:val="000000"/>
                <w:kern w:val="2"/>
                <w:sz w:val="20"/>
                <w:szCs w:val="20"/>
                <w:lang w:eastAsia="en-US"/>
              </w:rPr>
              <w:t xml:space="preserve">. Dibuat dalam bentuk skematis, </w:t>
            </w:r>
            <w:r w:rsidRPr="00024786">
              <w:rPr>
                <w:rFonts w:ascii="Times New Roman" w:eastAsia="Calibri" w:hAnsi="Times New Roman" w:cs="Times New Roman"/>
                <w:b/>
                <w:bCs/>
                <w:noProof/>
                <w:color w:val="000000"/>
                <w:kern w:val="2"/>
                <w:sz w:val="20"/>
                <w:szCs w:val="20"/>
                <w:lang w:eastAsia="en-US"/>
              </w:rPr>
              <w:t>dilengkapi dengan Gambar/Foto</w:t>
            </w:r>
            <w:r w:rsidRPr="00024786">
              <w:rPr>
                <w:rFonts w:ascii="Times New Roman" w:eastAsia="Calibri" w:hAnsi="Times New Roman" w:cs="Times New Roman"/>
                <w:b/>
                <w:bCs/>
                <w:noProof/>
                <w:color w:val="000000"/>
                <w:kern w:val="2"/>
                <w:sz w:val="20"/>
                <w:szCs w:val="20"/>
                <w:lang w:val="en-US" w:eastAsia="en-US"/>
              </w:rPr>
              <w:t>, spesifikasi, ukuran, kebermanfaatan, kegunaan</w:t>
            </w:r>
            <w:r w:rsidRPr="00024786">
              <w:rPr>
                <w:rFonts w:ascii="Times New Roman" w:eastAsia="Calibri" w:hAnsi="Times New Roman" w:cs="Times New Roman"/>
                <w:b/>
                <w:bCs/>
                <w:noProof/>
                <w:color w:val="000000"/>
                <w:kern w:val="2"/>
                <w:sz w:val="20"/>
                <w:szCs w:val="20"/>
                <w:lang w:eastAsia="en-US"/>
              </w:rPr>
              <w:t xml:space="preserve"> </w:t>
            </w:r>
            <w:r w:rsidRPr="00024786">
              <w:rPr>
                <w:rFonts w:ascii="Times New Roman" w:eastAsia="Calibri" w:hAnsi="Times New Roman" w:cs="Times New Roman"/>
                <w:noProof/>
                <w:color w:val="000000"/>
                <w:kern w:val="2"/>
                <w:sz w:val="20"/>
                <w:szCs w:val="20"/>
                <w:lang w:eastAsia="en-US"/>
              </w:rPr>
              <w:t>dan narasi.</w:t>
            </w:r>
          </w:p>
        </w:tc>
      </w:tr>
      <w:tr w:rsidR="006D0997" w:rsidRPr="009C5B74" w14:paraId="1F4B335C" w14:textId="77777777" w:rsidTr="006D0997">
        <w:trPr>
          <w:trHeight w:val="680"/>
        </w:trPr>
        <w:tc>
          <w:tcPr>
            <w:tcW w:w="10093" w:type="dxa"/>
          </w:tcPr>
          <w:p w14:paraId="1F2C4F6B" w14:textId="77777777" w:rsidR="006D0997" w:rsidRPr="002724A7" w:rsidRDefault="006D0997" w:rsidP="006D0997">
            <w:pPr>
              <w:widowControl w:val="0"/>
              <w:autoSpaceDE w:val="0"/>
              <w:autoSpaceDN w:val="0"/>
              <w:adjustRightInd w:val="0"/>
              <w:spacing w:before="120"/>
              <w:ind w:right="4"/>
              <w:rPr>
                <w:rFonts w:ascii="Times New Roman" w:hAnsi="Times New Roman" w:cs="Times New Roman"/>
                <w:color w:val="000000"/>
                <w:sz w:val="24"/>
                <w:szCs w:val="24"/>
                <w:lang w:val="en"/>
              </w:rPr>
            </w:pPr>
            <w:r w:rsidRPr="002724A7">
              <w:rPr>
                <w:rFonts w:ascii="Times New Roman" w:hAnsi="Times New Roman" w:cs="Times New Roman"/>
                <w:color w:val="000000"/>
                <w:sz w:val="24"/>
                <w:szCs w:val="24"/>
                <w:lang w:val="en"/>
              </w:rPr>
              <w:t>…………………………………………………………………………………………………….…………………………………………………………………………………………………….…………………………………………………………………………………………………….…………………………………………………………………………………………………dst.</w:t>
            </w:r>
          </w:p>
          <w:p w14:paraId="01EF7F63" w14:textId="77777777" w:rsidR="006D0997" w:rsidRDefault="006D0997" w:rsidP="00B21EC6">
            <w:pPr>
              <w:widowControl w:val="0"/>
              <w:pBdr>
                <w:top w:val="nil"/>
                <w:left w:val="nil"/>
                <w:bottom w:val="nil"/>
                <w:right w:val="nil"/>
                <w:between w:val="nil"/>
              </w:pBdr>
              <w:spacing w:after="160" w:line="259" w:lineRule="auto"/>
              <w:ind w:left="115" w:right="136"/>
              <w:contextualSpacing/>
              <w:jc w:val="center"/>
              <w:rPr>
                <w:rFonts w:ascii="Times New Roman" w:eastAsia="Calibri" w:hAnsi="Times New Roman" w:cs="Times New Roman"/>
                <w:noProof/>
                <w:color w:val="000000"/>
                <w:kern w:val="2"/>
                <w:sz w:val="20"/>
                <w:szCs w:val="20"/>
                <w:lang w:val="en-US" w:eastAsia="en-US"/>
              </w:rPr>
            </w:pPr>
          </w:p>
          <w:p w14:paraId="5BF69F54" w14:textId="77777777" w:rsidR="006D0997" w:rsidRPr="005E7CED" w:rsidRDefault="006D0997" w:rsidP="00B21EC6">
            <w:pPr>
              <w:widowControl w:val="0"/>
              <w:pBdr>
                <w:top w:val="nil"/>
                <w:left w:val="nil"/>
                <w:bottom w:val="nil"/>
                <w:right w:val="nil"/>
                <w:between w:val="nil"/>
              </w:pBdr>
              <w:spacing w:after="160" w:line="259" w:lineRule="auto"/>
              <w:ind w:left="115" w:right="136"/>
              <w:contextualSpacing/>
              <w:jc w:val="center"/>
              <w:rPr>
                <w:rFonts w:ascii="Times New Roman" w:eastAsia="Calibri" w:hAnsi="Times New Roman" w:cs="Times New Roman"/>
                <w:noProof/>
                <w:color w:val="000000"/>
                <w:kern w:val="2"/>
                <w:sz w:val="24"/>
                <w:szCs w:val="24"/>
                <w:lang w:val="en-US" w:eastAsia="en-US"/>
              </w:rPr>
            </w:pPr>
          </w:p>
        </w:tc>
      </w:tr>
      <w:tr w:rsidR="006D0997" w:rsidRPr="009C5B74" w14:paraId="082186A0" w14:textId="77777777" w:rsidTr="006D0997">
        <w:trPr>
          <w:trHeight w:val="477"/>
        </w:trPr>
        <w:tc>
          <w:tcPr>
            <w:tcW w:w="10093" w:type="dxa"/>
            <w:shd w:val="clear" w:color="auto" w:fill="6E97C8"/>
            <w:vAlign w:val="center"/>
          </w:tcPr>
          <w:p w14:paraId="22FE12BC" w14:textId="77777777" w:rsidR="006D0997" w:rsidRPr="00024786" w:rsidRDefault="006D0997" w:rsidP="00B21EC6">
            <w:pPr>
              <w:widowControl w:val="0"/>
              <w:pBdr>
                <w:top w:val="nil"/>
                <w:left w:val="nil"/>
                <w:bottom w:val="nil"/>
                <w:right w:val="nil"/>
                <w:between w:val="nil"/>
              </w:pBdr>
              <w:spacing w:after="160" w:line="259" w:lineRule="auto"/>
              <w:ind w:left="115"/>
              <w:contextualSpacing/>
              <w:rPr>
                <w:rFonts w:ascii="Times New Roman" w:eastAsia="Calibri" w:hAnsi="Times New Roman" w:cs="Times New Roman"/>
                <w:b/>
                <w:noProof/>
                <w:color w:val="000000"/>
                <w:kern w:val="2"/>
                <w:sz w:val="20"/>
                <w:szCs w:val="20"/>
                <w:lang w:val="en-US" w:eastAsia="en-US"/>
              </w:rPr>
            </w:pPr>
            <w:r w:rsidRPr="00024786">
              <w:rPr>
                <w:rFonts w:ascii="Times New Roman" w:eastAsia="Calibri" w:hAnsi="Times New Roman" w:cs="Times New Roman"/>
                <w:b/>
                <w:noProof/>
                <w:color w:val="000000"/>
                <w:kern w:val="2"/>
                <w:sz w:val="20"/>
                <w:szCs w:val="20"/>
                <w:lang w:val="en-US" w:eastAsia="en-US"/>
              </w:rPr>
              <w:t>E</w:t>
            </w:r>
            <w:r w:rsidRPr="00024786">
              <w:rPr>
                <w:rFonts w:ascii="Times New Roman" w:eastAsia="Calibri" w:hAnsi="Times New Roman" w:cs="Times New Roman"/>
                <w:b/>
                <w:noProof/>
                <w:color w:val="000000"/>
                <w:kern w:val="2"/>
                <w:sz w:val="20"/>
                <w:szCs w:val="20"/>
                <w:lang w:eastAsia="en-US"/>
              </w:rPr>
              <w:t>. Jadwal Pelaksanaan</w:t>
            </w:r>
          </w:p>
        </w:tc>
      </w:tr>
      <w:tr w:rsidR="006D0997" w:rsidRPr="009C5B74" w14:paraId="66FE1497" w14:textId="77777777" w:rsidTr="006D0997">
        <w:trPr>
          <w:trHeight w:val="2271"/>
        </w:trPr>
        <w:tc>
          <w:tcPr>
            <w:tcW w:w="10093" w:type="dxa"/>
          </w:tcPr>
          <w:p w14:paraId="093650D1"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20"/>
                <w:szCs w:val="20"/>
                <w:lang w:eastAsia="en-US"/>
              </w:rPr>
            </w:pPr>
          </w:p>
          <w:p w14:paraId="03C7073E" w14:textId="77777777" w:rsidR="006D0997" w:rsidRPr="00024786" w:rsidRDefault="006D0997" w:rsidP="00B21EC6">
            <w:pPr>
              <w:spacing w:after="160" w:line="259" w:lineRule="auto"/>
              <w:jc w:val="center"/>
              <w:rPr>
                <w:rFonts w:ascii="Times New Roman" w:eastAsia="Calibri" w:hAnsi="Times New Roman" w:cs="Times New Roman"/>
                <w:noProof/>
                <w:kern w:val="2"/>
                <w:sz w:val="18"/>
                <w:szCs w:val="18"/>
                <w:lang w:val="en-US" w:eastAsia="en-US"/>
              </w:rPr>
            </w:pPr>
            <w:r w:rsidRPr="00024786">
              <w:rPr>
                <w:rFonts w:ascii="Times New Roman" w:eastAsia="Calibri" w:hAnsi="Times New Roman" w:cs="Times New Roman"/>
                <w:b/>
                <w:iCs/>
                <w:noProof/>
                <w:color w:val="000000"/>
                <w:kern w:val="2"/>
                <w:sz w:val="18"/>
                <w:szCs w:val="18"/>
                <w:lang w:val="en-US" w:eastAsia="en-US"/>
              </w:rPr>
              <w:t xml:space="preserve">RENCANA </w:t>
            </w:r>
            <w:r w:rsidRPr="00024786">
              <w:rPr>
                <w:rFonts w:ascii="Times New Roman" w:eastAsia="Calibri" w:hAnsi="Times New Roman" w:cs="Times New Roman"/>
                <w:b/>
                <w:iCs/>
                <w:noProof/>
                <w:color w:val="000000"/>
                <w:kern w:val="2"/>
                <w:sz w:val="18"/>
                <w:szCs w:val="18"/>
                <w:lang w:eastAsia="en-US"/>
              </w:rPr>
              <w:t>JADWAL PELAKSANAAN</w:t>
            </w:r>
            <w:r w:rsidRPr="00024786">
              <w:rPr>
                <w:rFonts w:ascii="Times New Roman" w:eastAsia="Calibri" w:hAnsi="Times New Roman" w:cs="Times New Roman"/>
                <w:b/>
                <w:iCs/>
                <w:noProof/>
                <w:color w:val="000000"/>
                <w:kern w:val="2"/>
                <w:sz w:val="18"/>
                <w:szCs w:val="18"/>
                <w:lang w:val="en-US" w:eastAsia="en-US"/>
              </w:rPr>
              <w:t xml:space="preserve"> KEGIATAN</w:t>
            </w:r>
          </w:p>
          <w:tbl>
            <w:tblPr>
              <w:tblW w:w="8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390"/>
              <w:gridCol w:w="602"/>
              <w:gridCol w:w="602"/>
              <w:gridCol w:w="603"/>
              <w:gridCol w:w="602"/>
              <w:gridCol w:w="602"/>
              <w:gridCol w:w="603"/>
              <w:gridCol w:w="602"/>
              <w:gridCol w:w="603"/>
            </w:tblGrid>
            <w:tr w:rsidR="006D0997" w:rsidRPr="00075E55" w14:paraId="731A380B" w14:textId="77777777" w:rsidTr="00B21EC6">
              <w:trPr>
                <w:trHeight w:val="290"/>
                <w:jc w:val="center"/>
              </w:trPr>
              <w:tc>
                <w:tcPr>
                  <w:tcW w:w="709" w:type="dxa"/>
                  <w:vMerge w:val="restart"/>
                  <w:vAlign w:val="center"/>
                </w:tcPr>
                <w:p w14:paraId="056D9A89"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b/>
                      <w:iCs/>
                      <w:noProof/>
                      <w:color w:val="000000"/>
                      <w:kern w:val="2"/>
                      <w:sz w:val="18"/>
                      <w:szCs w:val="18"/>
                      <w:lang w:eastAsia="en-US"/>
                    </w:rPr>
                  </w:pPr>
                  <w:r w:rsidRPr="00024786">
                    <w:rPr>
                      <w:rFonts w:ascii="Times New Roman" w:eastAsia="Calibri" w:hAnsi="Times New Roman" w:cs="Times New Roman"/>
                      <w:b/>
                      <w:iCs/>
                      <w:noProof/>
                      <w:color w:val="000000"/>
                      <w:kern w:val="2"/>
                      <w:sz w:val="18"/>
                      <w:szCs w:val="18"/>
                      <w:lang w:eastAsia="en-US"/>
                    </w:rPr>
                    <w:t>No</w:t>
                  </w:r>
                </w:p>
              </w:tc>
              <w:tc>
                <w:tcPr>
                  <w:tcW w:w="3390" w:type="dxa"/>
                  <w:vMerge w:val="restart"/>
                  <w:vAlign w:val="center"/>
                </w:tcPr>
                <w:p w14:paraId="58CE3869"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b/>
                      <w:iCs/>
                      <w:noProof/>
                      <w:color w:val="000000"/>
                      <w:kern w:val="2"/>
                      <w:sz w:val="18"/>
                      <w:szCs w:val="18"/>
                      <w:lang w:eastAsia="en-US"/>
                    </w:rPr>
                  </w:pPr>
                  <w:r w:rsidRPr="00024786">
                    <w:rPr>
                      <w:rFonts w:ascii="Times New Roman" w:eastAsia="Calibri" w:hAnsi="Times New Roman" w:cs="Times New Roman"/>
                      <w:b/>
                      <w:iCs/>
                      <w:noProof/>
                      <w:color w:val="000000"/>
                      <w:kern w:val="2"/>
                      <w:sz w:val="18"/>
                      <w:szCs w:val="18"/>
                      <w:lang w:eastAsia="en-US"/>
                    </w:rPr>
                    <w:t>Nama Kegiatan</w:t>
                  </w:r>
                </w:p>
              </w:tc>
              <w:tc>
                <w:tcPr>
                  <w:tcW w:w="4819" w:type="dxa"/>
                  <w:gridSpan w:val="8"/>
                  <w:vAlign w:val="center"/>
                </w:tcPr>
                <w:p w14:paraId="7A56E849"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b/>
                      <w:iCs/>
                      <w:noProof/>
                      <w:color w:val="000000"/>
                      <w:kern w:val="2"/>
                      <w:sz w:val="18"/>
                      <w:szCs w:val="18"/>
                      <w:lang w:eastAsia="en-US"/>
                    </w:rPr>
                  </w:pPr>
                  <w:r w:rsidRPr="00024786">
                    <w:rPr>
                      <w:rFonts w:ascii="Times New Roman" w:eastAsia="Calibri" w:hAnsi="Times New Roman" w:cs="Times New Roman"/>
                      <w:b/>
                      <w:iCs/>
                      <w:noProof/>
                      <w:color w:val="000000"/>
                      <w:kern w:val="2"/>
                      <w:sz w:val="18"/>
                      <w:szCs w:val="18"/>
                      <w:lang w:eastAsia="en-US"/>
                    </w:rPr>
                    <w:t>Bulan</w:t>
                  </w:r>
                </w:p>
              </w:tc>
            </w:tr>
            <w:tr w:rsidR="006D0997" w:rsidRPr="00075E55" w14:paraId="344FFD9D" w14:textId="77777777" w:rsidTr="00B21EC6">
              <w:trPr>
                <w:trHeight w:val="68"/>
                <w:jc w:val="center"/>
              </w:trPr>
              <w:tc>
                <w:tcPr>
                  <w:tcW w:w="709" w:type="dxa"/>
                  <w:vMerge/>
                  <w:vAlign w:val="center"/>
                </w:tcPr>
                <w:p w14:paraId="4FE50431"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b/>
                      <w:iCs/>
                      <w:noProof/>
                      <w:color w:val="000000"/>
                      <w:kern w:val="2"/>
                      <w:sz w:val="18"/>
                      <w:szCs w:val="18"/>
                      <w:lang w:eastAsia="en-US"/>
                    </w:rPr>
                  </w:pPr>
                </w:p>
              </w:tc>
              <w:tc>
                <w:tcPr>
                  <w:tcW w:w="3390" w:type="dxa"/>
                  <w:vMerge/>
                  <w:vAlign w:val="center"/>
                </w:tcPr>
                <w:p w14:paraId="1FDEB1EE"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b/>
                      <w:iCs/>
                      <w:noProof/>
                      <w:color w:val="000000"/>
                      <w:kern w:val="2"/>
                      <w:sz w:val="18"/>
                      <w:szCs w:val="18"/>
                      <w:lang w:eastAsia="en-US"/>
                    </w:rPr>
                  </w:pPr>
                </w:p>
              </w:tc>
              <w:tc>
                <w:tcPr>
                  <w:tcW w:w="602" w:type="dxa"/>
                </w:tcPr>
                <w:p w14:paraId="3D5CC10A"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b/>
                      <w:iCs/>
                      <w:noProof/>
                      <w:color w:val="000000"/>
                      <w:kern w:val="2"/>
                      <w:sz w:val="18"/>
                      <w:szCs w:val="18"/>
                      <w:lang w:eastAsia="en-US"/>
                    </w:rPr>
                  </w:pPr>
                  <w:r w:rsidRPr="00024786">
                    <w:rPr>
                      <w:rFonts w:ascii="Times New Roman" w:eastAsia="Calibri" w:hAnsi="Times New Roman" w:cs="Times New Roman"/>
                      <w:b/>
                      <w:iCs/>
                      <w:noProof/>
                      <w:color w:val="000000"/>
                      <w:kern w:val="2"/>
                      <w:sz w:val="18"/>
                      <w:szCs w:val="18"/>
                      <w:lang w:eastAsia="en-US"/>
                    </w:rPr>
                    <w:t>1</w:t>
                  </w:r>
                </w:p>
              </w:tc>
              <w:tc>
                <w:tcPr>
                  <w:tcW w:w="602" w:type="dxa"/>
                </w:tcPr>
                <w:p w14:paraId="2A6684B6"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b/>
                      <w:iCs/>
                      <w:noProof/>
                      <w:color w:val="000000"/>
                      <w:kern w:val="2"/>
                      <w:sz w:val="18"/>
                      <w:szCs w:val="18"/>
                      <w:lang w:eastAsia="en-US"/>
                    </w:rPr>
                  </w:pPr>
                  <w:r w:rsidRPr="00024786">
                    <w:rPr>
                      <w:rFonts w:ascii="Times New Roman" w:eastAsia="Calibri" w:hAnsi="Times New Roman" w:cs="Times New Roman"/>
                      <w:b/>
                      <w:iCs/>
                      <w:noProof/>
                      <w:color w:val="000000"/>
                      <w:kern w:val="2"/>
                      <w:sz w:val="18"/>
                      <w:szCs w:val="18"/>
                      <w:lang w:eastAsia="en-US"/>
                    </w:rPr>
                    <w:t>2</w:t>
                  </w:r>
                </w:p>
              </w:tc>
              <w:tc>
                <w:tcPr>
                  <w:tcW w:w="603" w:type="dxa"/>
                </w:tcPr>
                <w:p w14:paraId="39FDF90F"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b/>
                      <w:iCs/>
                      <w:noProof/>
                      <w:color w:val="000000"/>
                      <w:kern w:val="2"/>
                      <w:sz w:val="18"/>
                      <w:szCs w:val="18"/>
                      <w:lang w:eastAsia="en-US"/>
                    </w:rPr>
                  </w:pPr>
                  <w:r w:rsidRPr="00024786">
                    <w:rPr>
                      <w:rFonts w:ascii="Times New Roman" w:eastAsia="Calibri" w:hAnsi="Times New Roman" w:cs="Times New Roman"/>
                      <w:b/>
                      <w:iCs/>
                      <w:noProof/>
                      <w:color w:val="000000"/>
                      <w:kern w:val="2"/>
                      <w:sz w:val="18"/>
                      <w:szCs w:val="18"/>
                      <w:lang w:eastAsia="en-US"/>
                    </w:rPr>
                    <w:t>3</w:t>
                  </w:r>
                </w:p>
              </w:tc>
              <w:tc>
                <w:tcPr>
                  <w:tcW w:w="602" w:type="dxa"/>
                </w:tcPr>
                <w:p w14:paraId="5F487E1A"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b/>
                      <w:iCs/>
                      <w:noProof/>
                      <w:color w:val="000000"/>
                      <w:kern w:val="2"/>
                      <w:sz w:val="18"/>
                      <w:szCs w:val="18"/>
                      <w:lang w:eastAsia="en-US"/>
                    </w:rPr>
                  </w:pPr>
                  <w:r w:rsidRPr="00024786">
                    <w:rPr>
                      <w:rFonts w:ascii="Times New Roman" w:eastAsia="Calibri" w:hAnsi="Times New Roman" w:cs="Times New Roman"/>
                      <w:b/>
                      <w:iCs/>
                      <w:noProof/>
                      <w:color w:val="000000"/>
                      <w:kern w:val="2"/>
                      <w:sz w:val="18"/>
                      <w:szCs w:val="18"/>
                      <w:lang w:eastAsia="en-US"/>
                    </w:rPr>
                    <w:t>4</w:t>
                  </w:r>
                </w:p>
              </w:tc>
              <w:tc>
                <w:tcPr>
                  <w:tcW w:w="602" w:type="dxa"/>
                </w:tcPr>
                <w:p w14:paraId="7B1A9A7C"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b/>
                      <w:iCs/>
                      <w:noProof/>
                      <w:color w:val="000000"/>
                      <w:kern w:val="2"/>
                      <w:sz w:val="18"/>
                      <w:szCs w:val="18"/>
                      <w:lang w:eastAsia="en-US"/>
                    </w:rPr>
                  </w:pPr>
                  <w:r w:rsidRPr="00024786">
                    <w:rPr>
                      <w:rFonts w:ascii="Times New Roman" w:eastAsia="Calibri" w:hAnsi="Times New Roman" w:cs="Times New Roman"/>
                      <w:b/>
                      <w:iCs/>
                      <w:noProof/>
                      <w:color w:val="000000"/>
                      <w:kern w:val="2"/>
                      <w:sz w:val="18"/>
                      <w:szCs w:val="18"/>
                      <w:lang w:eastAsia="en-US"/>
                    </w:rPr>
                    <w:t>5</w:t>
                  </w:r>
                </w:p>
              </w:tc>
              <w:tc>
                <w:tcPr>
                  <w:tcW w:w="603" w:type="dxa"/>
                </w:tcPr>
                <w:p w14:paraId="46A58E98"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b/>
                      <w:iCs/>
                      <w:noProof/>
                      <w:color w:val="000000"/>
                      <w:kern w:val="2"/>
                      <w:sz w:val="18"/>
                      <w:szCs w:val="18"/>
                      <w:lang w:eastAsia="en-US"/>
                    </w:rPr>
                  </w:pPr>
                  <w:r w:rsidRPr="00024786">
                    <w:rPr>
                      <w:rFonts w:ascii="Times New Roman" w:eastAsia="Calibri" w:hAnsi="Times New Roman" w:cs="Times New Roman"/>
                      <w:b/>
                      <w:iCs/>
                      <w:noProof/>
                      <w:color w:val="000000"/>
                      <w:kern w:val="2"/>
                      <w:sz w:val="18"/>
                      <w:szCs w:val="18"/>
                      <w:lang w:eastAsia="en-US"/>
                    </w:rPr>
                    <w:t>6</w:t>
                  </w:r>
                </w:p>
              </w:tc>
              <w:tc>
                <w:tcPr>
                  <w:tcW w:w="602" w:type="dxa"/>
                </w:tcPr>
                <w:p w14:paraId="585C2752"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b/>
                      <w:iCs/>
                      <w:noProof/>
                      <w:color w:val="000000"/>
                      <w:kern w:val="2"/>
                      <w:sz w:val="18"/>
                      <w:szCs w:val="18"/>
                      <w:lang w:eastAsia="en-US"/>
                    </w:rPr>
                  </w:pPr>
                  <w:r w:rsidRPr="00024786">
                    <w:rPr>
                      <w:rFonts w:ascii="Times New Roman" w:eastAsia="Calibri" w:hAnsi="Times New Roman" w:cs="Times New Roman"/>
                      <w:b/>
                      <w:iCs/>
                      <w:noProof/>
                      <w:color w:val="000000"/>
                      <w:kern w:val="2"/>
                      <w:sz w:val="18"/>
                      <w:szCs w:val="18"/>
                      <w:lang w:eastAsia="en-US"/>
                    </w:rPr>
                    <w:t>7</w:t>
                  </w:r>
                </w:p>
              </w:tc>
              <w:tc>
                <w:tcPr>
                  <w:tcW w:w="603" w:type="dxa"/>
                </w:tcPr>
                <w:p w14:paraId="625D6747"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b/>
                      <w:iCs/>
                      <w:noProof/>
                      <w:color w:val="000000"/>
                      <w:kern w:val="2"/>
                      <w:sz w:val="18"/>
                      <w:szCs w:val="18"/>
                      <w:lang w:eastAsia="en-US"/>
                    </w:rPr>
                  </w:pPr>
                  <w:r w:rsidRPr="00024786">
                    <w:rPr>
                      <w:rFonts w:ascii="Times New Roman" w:eastAsia="Calibri" w:hAnsi="Times New Roman" w:cs="Times New Roman"/>
                      <w:b/>
                      <w:iCs/>
                      <w:noProof/>
                      <w:color w:val="000000"/>
                      <w:kern w:val="2"/>
                      <w:sz w:val="18"/>
                      <w:szCs w:val="18"/>
                      <w:lang w:eastAsia="en-US"/>
                    </w:rPr>
                    <w:t>8</w:t>
                  </w:r>
                </w:p>
              </w:tc>
            </w:tr>
            <w:tr w:rsidR="006D0997" w:rsidRPr="00075E55" w14:paraId="76192F65" w14:textId="77777777" w:rsidTr="00B21EC6">
              <w:trPr>
                <w:trHeight w:val="76"/>
                <w:jc w:val="center"/>
              </w:trPr>
              <w:tc>
                <w:tcPr>
                  <w:tcW w:w="709" w:type="dxa"/>
                </w:tcPr>
                <w:p w14:paraId="7BC13C4F"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iCs/>
                      <w:noProof/>
                      <w:color w:val="000000"/>
                      <w:kern w:val="2"/>
                      <w:sz w:val="18"/>
                      <w:szCs w:val="18"/>
                      <w:lang w:eastAsia="en-US"/>
                    </w:rPr>
                  </w:pPr>
                  <w:r w:rsidRPr="00024786">
                    <w:rPr>
                      <w:rFonts w:ascii="Times New Roman" w:eastAsia="Calibri" w:hAnsi="Times New Roman" w:cs="Times New Roman"/>
                      <w:iCs/>
                      <w:noProof/>
                      <w:color w:val="000000"/>
                      <w:kern w:val="2"/>
                      <w:sz w:val="18"/>
                      <w:szCs w:val="18"/>
                      <w:lang w:eastAsia="en-US"/>
                    </w:rPr>
                    <w:t>1</w:t>
                  </w:r>
                </w:p>
              </w:tc>
              <w:tc>
                <w:tcPr>
                  <w:tcW w:w="3390" w:type="dxa"/>
                </w:tcPr>
                <w:p w14:paraId="3F339F75" w14:textId="77777777" w:rsidR="006D0997" w:rsidRPr="000B5F1E" w:rsidRDefault="006D0997" w:rsidP="000B5F1E">
                  <w:pPr>
                    <w:widowControl w:val="0"/>
                    <w:pBdr>
                      <w:top w:val="nil"/>
                      <w:left w:val="nil"/>
                      <w:bottom w:val="nil"/>
                      <w:right w:val="nil"/>
                      <w:between w:val="nil"/>
                    </w:pBdr>
                    <w:spacing w:after="160" w:line="259" w:lineRule="auto"/>
                    <w:rPr>
                      <w:rFonts w:ascii="Times New Roman" w:eastAsia="Calibri" w:hAnsi="Times New Roman" w:cs="Times New Roman"/>
                      <w:iCs/>
                      <w:noProof/>
                      <w:color w:val="000000"/>
                      <w:kern w:val="2"/>
                      <w:sz w:val="18"/>
                      <w:szCs w:val="18"/>
                      <w:lang w:val="en-US" w:eastAsia="en-US"/>
                    </w:rPr>
                  </w:pPr>
                </w:p>
              </w:tc>
              <w:tc>
                <w:tcPr>
                  <w:tcW w:w="602" w:type="dxa"/>
                </w:tcPr>
                <w:p w14:paraId="3A790F9D"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2" w:type="dxa"/>
                </w:tcPr>
                <w:p w14:paraId="5158D825"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3" w:type="dxa"/>
                </w:tcPr>
                <w:p w14:paraId="5868E2AD"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2" w:type="dxa"/>
                </w:tcPr>
                <w:p w14:paraId="4ACCDB84"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2" w:type="dxa"/>
                </w:tcPr>
                <w:p w14:paraId="300E3A89"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3" w:type="dxa"/>
                </w:tcPr>
                <w:p w14:paraId="2CE85C9B"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2" w:type="dxa"/>
                </w:tcPr>
                <w:p w14:paraId="6935810B"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3" w:type="dxa"/>
                </w:tcPr>
                <w:p w14:paraId="44A481ED"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r>
            <w:tr w:rsidR="006D0997" w:rsidRPr="00075E55" w14:paraId="344A2C99" w14:textId="77777777" w:rsidTr="00B21EC6">
              <w:trPr>
                <w:trHeight w:val="76"/>
                <w:jc w:val="center"/>
              </w:trPr>
              <w:tc>
                <w:tcPr>
                  <w:tcW w:w="709" w:type="dxa"/>
                </w:tcPr>
                <w:p w14:paraId="3F3C2EC7"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iCs/>
                      <w:noProof/>
                      <w:color w:val="000000"/>
                      <w:kern w:val="2"/>
                      <w:sz w:val="18"/>
                      <w:szCs w:val="18"/>
                      <w:lang w:eastAsia="en-US"/>
                    </w:rPr>
                  </w:pPr>
                  <w:r w:rsidRPr="00024786">
                    <w:rPr>
                      <w:rFonts w:ascii="Times New Roman" w:eastAsia="Calibri" w:hAnsi="Times New Roman" w:cs="Times New Roman"/>
                      <w:iCs/>
                      <w:noProof/>
                      <w:color w:val="000000"/>
                      <w:kern w:val="2"/>
                      <w:sz w:val="18"/>
                      <w:szCs w:val="18"/>
                      <w:lang w:eastAsia="en-US"/>
                    </w:rPr>
                    <w:t>2</w:t>
                  </w:r>
                </w:p>
              </w:tc>
              <w:tc>
                <w:tcPr>
                  <w:tcW w:w="3390" w:type="dxa"/>
                </w:tcPr>
                <w:p w14:paraId="02DB5027" w14:textId="77777777" w:rsidR="006D0997" w:rsidRPr="000B5F1E" w:rsidRDefault="006D0997" w:rsidP="000B5F1E">
                  <w:pPr>
                    <w:widowControl w:val="0"/>
                    <w:pBdr>
                      <w:top w:val="nil"/>
                      <w:left w:val="nil"/>
                      <w:bottom w:val="nil"/>
                      <w:right w:val="nil"/>
                      <w:between w:val="nil"/>
                    </w:pBdr>
                    <w:spacing w:after="160" w:line="259" w:lineRule="auto"/>
                    <w:rPr>
                      <w:rFonts w:ascii="Times New Roman" w:eastAsia="Calibri" w:hAnsi="Times New Roman" w:cs="Times New Roman"/>
                      <w:iCs/>
                      <w:noProof/>
                      <w:color w:val="000000"/>
                      <w:kern w:val="2"/>
                      <w:sz w:val="18"/>
                      <w:szCs w:val="18"/>
                      <w:lang w:val="en-US" w:eastAsia="en-US"/>
                    </w:rPr>
                  </w:pPr>
                </w:p>
              </w:tc>
              <w:tc>
                <w:tcPr>
                  <w:tcW w:w="602" w:type="dxa"/>
                </w:tcPr>
                <w:p w14:paraId="329EA310"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2" w:type="dxa"/>
                </w:tcPr>
                <w:p w14:paraId="0AE26DD1"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3" w:type="dxa"/>
                </w:tcPr>
                <w:p w14:paraId="2B9B9C9B" w14:textId="77777777" w:rsidR="006D0997" w:rsidRPr="006D0997"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val="en-US" w:eastAsia="en-US"/>
                    </w:rPr>
                  </w:pPr>
                </w:p>
              </w:tc>
              <w:tc>
                <w:tcPr>
                  <w:tcW w:w="602" w:type="dxa"/>
                </w:tcPr>
                <w:p w14:paraId="0BD3AA32"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2" w:type="dxa"/>
                </w:tcPr>
                <w:p w14:paraId="5235095E"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3" w:type="dxa"/>
                </w:tcPr>
                <w:p w14:paraId="57B546BF"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2" w:type="dxa"/>
                </w:tcPr>
                <w:p w14:paraId="6067E0EE"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3" w:type="dxa"/>
                </w:tcPr>
                <w:p w14:paraId="0C2CF89C"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r>
            <w:tr w:rsidR="006D0997" w:rsidRPr="00075E55" w14:paraId="7BB64D11" w14:textId="77777777" w:rsidTr="00B21EC6">
              <w:trPr>
                <w:trHeight w:val="76"/>
                <w:jc w:val="center"/>
              </w:trPr>
              <w:tc>
                <w:tcPr>
                  <w:tcW w:w="709" w:type="dxa"/>
                </w:tcPr>
                <w:p w14:paraId="1C9DBEB4"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iCs/>
                      <w:noProof/>
                      <w:color w:val="000000"/>
                      <w:kern w:val="2"/>
                      <w:sz w:val="18"/>
                      <w:szCs w:val="18"/>
                      <w:lang w:eastAsia="en-US"/>
                    </w:rPr>
                  </w:pPr>
                  <w:r w:rsidRPr="00024786">
                    <w:rPr>
                      <w:rFonts w:ascii="Times New Roman" w:eastAsia="Calibri" w:hAnsi="Times New Roman" w:cs="Times New Roman"/>
                      <w:iCs/>
                      <w:noProof/>
                      <w:color w:val="000000"/>
                      <w:kern w:val="2"/>
                      <w:sz w:val="18"/>
                      <w:szCs w:val="18"/>
                      <w:lang w:eastAsia="en-US"/>
                    </w:rPr>
                    <w:t>3</w:t>
                  </w:r>
                </w:p>
              </w:tc>
              <w:tc>
                <w:tcPr>
                  <w:tcW w:w="3390" w:type="dxa"/>
                </w:tcPr>
                <w:p w14:paraId="6AA9C00D" w14:textId="77777777" w:rsidR="006D0997" w:rsidRPr="000B5F1E" w:rsidRDefault="006D0997" w:rsidP="000B5F1E">
                  <w:pPr>
                    <w:widowControl w:val="0"/>
                    <w:spacing w:after="160" w:line="259" w:lineRule="auto"/>
                    <w:rPr>
                      <w:rFonts w:ascii="Times New Roman" w:eastAsia="Calibri" w:hAnsi="Times New Roman" w:cs="Times New Roman"/>
                      <w:iCs/>
                      <w:noProof/>
                      <w:color w:val="000000"/>
                      <w:kern w:val="2"/>
                      <w:sz w:val="18"/>
                      <w:szCs w:val="18"/>
                      <w:lang w:val="en-US" w:eastAsia="en-US"/>
                    </w:rPr>
                  </w:pPr>
                </w:p>
              </w:tc>
              <w:tc>
                <w:tcPr>
                  <w:tcW w:w="602" w:type="dxa"/>
                </w:tcPr>
                <w:p w14:paraId="0D39A990"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2" w:type="dxa"/>
                </w:tcPr>
                <w:p w14:paraId="782AAFEF"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3" w:type="dxa"/>
                </w:tcPr>
                <w:p w14:paraId="18AC4DA0"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2" w:type="dxa"/>
                </w:tcPr>
                <w:p w14:paraId="252AB8E3"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2" w:type="dxa"/>
                </w:tcPr>
                <w:p w14:paraId="7303940F"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3" w:type="dxa"/>
                </w:tcPr>
                <w:p w14:paraId="6B53FB1B"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2" w:type="dxa"/>
                </w:tcPr>
                <w:p w14:paraId="0FD53E29" w14:textId="77777777" w:rsidR="006D0997"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p w14:paraId="02BE6E69"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c>
                <w:tcPr>
                  <w:tcW w:w="603" w:type="dxa"/>
                </w:tcPr>
                <w:p w14:paraId="5E9E5882"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18"/>
                      <w:szCs w:val="18"/>
                      <w:lang w:eastAsia="en-US"/>
                    </w:rPr>
                  </w:pPr>
                </w:p>
              </w:tc>
            </w:tr>
          </w:tbl>
          <w:p w14:paraId="1BB76DDA" w14:textId="4095DF2B" w:rsidR="006D0997" w:rsidRPr="00024786" w:rsidRDefault="006D0997" w:rsidP="00271115">
            <w:pPr>
              <w:widowControl w:val="0"/>
              <w:pBdr>
                <w:top w:val="nil"/>
                <w:left w:val="nil"/>
                <w:bottom w:val="nil"/>
                <w:right w:val="nil"/>
                <w:between w:val="nil"/>
              </w:pBdr>
              <w:spacing w:after="160" w:line="259" w:lineRule="auto"/>
              <w:contextualSpacing/>
              <w:rPr>
                <w:rFonts w:ascii="Times New Roman" w:eastAsia="Calibri" w:hAnsi="Times New Roman" w:cs="Times New Roman"/>
                <w:b/>
                <w:noProof/>
                <w:color w:val="000000"/>
                <w:kern w:val="2"/>
                <w:sz w:val="18"/>
                <w:szCs w:val="18"/>
                <w:lang w:val="en-US" w:eastAsia="en-US"/>
              </w:rPr>
            </w:pPr>
          </w:p>
        </w:tc>
      </w:tr>
      <w:tr w:rsidR="006D0997" w:rsidRPr="009C5B74" w14:paraId="1E95A8B8" w14:textId="77777777" w:rsidTr="006D0997">
        <w:trPr>
          <w:trHeight w:val="425"/>
        </w:trPr>
        <w:tc>
          <w:tcPr>
            <w:tcW w:w="10093" w:type="dxa"/>
            <w:shd w:val="clear" w:color="auto" w:fill="6E97C8"/>
            <w:vAlign w:val="center"/>
          </w:tcPr>
          <w:p w14:paraId="3C68E13D"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20"/>
                <w:szCs w:val="20"/>
                <w:lang w:eastAsia="en-US"/>
              </w:rPr>
            </w:pPr>
            <w:r w:rsidRPr="00024786">
              <w:rPr>
                <w:rFonts w:ascii="Times New Roman" w:eastAsia="Calibri" w:hAnsi="Times New Roman" w:cs="Times New Roman"/>
                <w:b/>
                <w:noProof/>
                <w:color w:val="000000"/>
                <w:kern w:val="2"/>
                <w:sz w:val="20"/>
                <w:szCs w:val="20"/>
                <w:lang w:val="en-US" w:eastAsia="en-US"/>
              </w:rPr>
              <w:t>F</w:t>
            </w:r>
            <w:r w:rsidRPr="00024786">
              <w:rPr>
                <w:rFonts w:ascii="Times New Roman" w:eastAsia="Calibri" w:hAnsi="Times New Roman" w:cs="Times New Roman"/>
                <w:b/>
                <w:noProof/>
                <w:color w:val="000000"/>
                <w:kern w:val="2"/>
                <w:sz w:val="20"/>
                <w:szCs w:val="20"/>
                <w:lang w:eastAsia="en-US"/>
              </w:rPr>
              <w:t xml:space="preserve">. Rangkuman </w:t>
            </w:r>
            <w:r w:rsidRPr="00024786">
              <w:rPr>
                <w:rFonts w:ascii="Times New Roman" w:eastAsia="Calibri" w:hAnsi="Times New Roman" w:cs="Times New Roman"/>
                <w:b/>
                <w:noProof/>
                <w:color w:val="000000"/>
                <w:kern w:val="2"/>
                <w:sz w:val="20"/>
                <w:szCs w:val="20"/>
                <w:lang w:val="en-US" w:eastAsia="en-US"/>
              </w:rPr>
              <w:t xml:space="preserve">Rencana </w:t>
            </w:r>
            <w:r w:rsidRPr="00024786">
              <w:rPr>
                <w:rFonts w:ascii="Times New Roman" w:eastAsia="Calibri" w:hAnsi="Times New Roman" w:cs="Times New Roman"/>
                <w:b/>
                <w:noProof/>
                <w:color w:val="000000"/>
                <w:kern w:val="2"/>
                <w:sz w:val="20"/>
                <w:szCs w:val="20"/>
                <w:lang w:eastAsia="en-US"/>
              </w:rPr>
              <w:t>Anggaran</w:t>
            </w:r>
            <w:r w:rsidRPr="00024786">
              <w:rPr>
                <w:rFonts w:ascii="Times New Roman" w:eastAsia="Calibri" w:hAnsi="Times New Roman" w:cs="Times New Roman"/>
                <w:b/>
                <w:noProof/>
                <w:color w:val="000000"/>
                <w:kern w:val="2"/>
                <w:sz w:val="20"/>
                <w:szCs w:val="20"/>
                <w:lang w:val="en-US" w:eastAsia="en-US"/>
              </w:rPr>
              <w:t xml:space="preserve"> Biaya</w:t>
            </w:r>
          </w:p>
        </w:tc>
      </w:tr>
      <w:tr w:rsidR="006D0997" w:rsidRPr="009C5B74" w14:paraId="30016AB1" w14:textId="77777777" w:rsidTr="006D0997">
        <w:trPr>
          <w:trHeight w:val="2827"/>
        </w:trPr>
        <w:tc>
          <w:tcPr>
            <w:tcW w:w="10093" w:type="dxa"/>
          </w:tcPr>
          <w:p w14:paraId="6E76603A"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b/>
                <w:noProof/>
                <w:color w:val="000000"/>
                <w:kern w:val="2"/>
                <w:sz w:val="18"/>
                <w:szCs w:val="18"/>
                <w:lang w:eastAsia="en-US"/>
              </w:rPr>
            </w:pPr>
          </w:p>
          <w:p w14:paraId="4E56728D"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b/>
                <w:noProof/>
                <w:color w:val="000000"/>
                <w:kern w:val="2"/>
                <w:sz w:val="18"/>
                <w:szCs w:val="18"/>
                <w:lang w:eastAsia="en-US"/>
              </w:rPr>
            </w:pPr>
            <w:r w:rsidRPr="00024786">
              <w:rPr>
                <w:rFonts w:ascii="Times New Roman" w:eastAsia="Calibri" w:hAnsi="Times New Roman" w:cs="Times New Roman"/>
                <w:b/>
                <w:noProof/>
                <w:color w:val="000000"/>
                <w:kern w:val="2"/>
                <w:sz w:val="18"/>
                <w:szCs w:val="18"/>
                <w:lang w:eastAsia="en-US"/>
              </w:rPr>
              <w:t>RANGKUMAN RAB</w:t>
            </w:r>
          </w:p>
          <w:p w14:paraId="65757133" w14:textId="77777777" w:rsidR="006D0997" w:rsidRPr="00024786" w:rsidRDefault="006D0997" w:rsidP="00B21EC6">
            <w:pPr>
              <w:widowControl w:val="0"/>
              <w:pBdr>
                <w:top w:val="nil"/>
                <w:left w:val="nil"/>
                <w:bottom w:val="nil"/>
                <w:right w:val="nil"/>
                <w:between w:val="nil"/>
              </w:pBdr>
              <w:spacing w:after="160" w:line="259" w:lineRule="auto"/>
              <w:contextualSpacing/>
              <w:jc w:val="center"/>
              <w:rPr>
                <w:rFonts w:ascii="Times New Roman" w:eastAsia="Calibri" w:hAnsi="Times New Roman" w:cs="Times New Roman"/>
                <w:b/>
                <w:noProof/>
                <w:color w:val="000000"/>
                <w:kern w:val="2"/>
                <w:sz w:val="18"/>
                <w:szCs w:val="18"/>
                <w:lang w:eastAsia="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4"/>
              <w:gridCol w:w="1264"/>
              <w:gridCol w:w="1457"/>
              <w:gridCol w:w="1590"/>
              <w:gridCol w:w="1193"/>
              <w:gridCol w:w="2079"/>
            </w:tblGrid>
            <w:tr w:rsidR="00F4234D" w14:paraId="252C85E8" w14:textId="77777777" w:rsidTr="00D603A4">
              <w:tc>
                <w:tcPr>
                  <w:tcW w:w="9747" w:type="dxa"/>
                  <w:gridSpan w:val="6"/>
                </w:tcPr>
                <w:p w14:paraId="5B674E1D" w14:textId="77777777" w:rsidR="00F4234D" w:rsidRDefault="00F4234D" w:rsidP="00F4234D">
                  <w:pPr>
                    <w:ind w:right="256"/>
                    <w:jc w:val="both"/>
                    <w:rPr>
                      <w:rFonts w:ascii="Cambria" w:eastAsia="Cambria" w:hAnsi="Cambria" w:cs="Cambria"/>
                      <w:sz w:val="24"/>
                      <w:szCs w:val="24"/>
                    </w:rPr>
                  </w:pPr>
                  <w:r>
                    <w:rPr>
                      <w:rFonts w:ascii="Cambria" w:eastAsia="Cambria" w:hAnsi="Cambria" w:cs="Cambria"/>
                      <w:sz w:val="24"/>
                      <w:szCs w:val="24"/>
                    </w:rPr>
                    <w:t>Teknologi dan Inovasi (max 60%)</w:t>
                  </w:r>
                </w:p>
              </w:tc>
            </w:tr>
            <w:tr w:rsidR="00F4234D" w14:paraId="170E8A74" w14:textId="77777777" w:rsidTr="00D603A4">
              <w:tc>
                <w:tcPr>
                  <w:tcW w:w="2164" w:type="dxa"/>
                </w:tcPr>
                <w:p w14:paraId="3819CC48"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Material/Bahan</w:t>
                  </w:r>
                </w:p>
              </w:tc>
              <w:tc>
                <w:tcPr>
                  <w:tcW w:w="1264" w:type="dxa"/>
                </w:tcPr>
                <w:p w14:paraId="50BEA612" w14:textId="77777777" w:rsidR="00F4234D" w:rsidRDefault="00F4234D" w:rsidP="00F4234D">
                  <w:pPr>
                    <w:ind w:right="38"/>
                    <w:jc w:val="center"/>
                    <w:rPr>
                      <w:rFonts w:ascii="Cambria" w:eastAsia="Cambria" w:hAnsi="Cambria" w:cs="Cambria"/>
                      <w:sz w:val="24"/>
                      <w:szCs w:val="24"/>
                    </w:rPr>
                  </w:pPr>
                  <w:r>
                    <w:rPr>
                      <w:rFonts w:ascii="Cambria" w:eastAsia="Cambria" w:hAnsi="Cambria" w:cs="Cambria"/>
                      <w:sz w:val="24"/>
                      <w:szCs w:val="24"/>
                    </w:rPr>
                    <w:t>Justifikasi</w:t>
                  </w:r>
                </w:p>
              </w:tc>
              <w:tc>
                <w:tcPr>
                  <w:tcW w:w="1457" w:type="dxa"/>
                </w:tcPr>
                <w:p w14:paraId="3CF5D80E"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Kuantitas</w:t>
                  </w:r>
                </w:p>
              </w:tc>
              <w:tc>
                <w:tcPr>
                  <w:tcW w:w="1590" w:type="dxa"/>
                </w:tcPr>
                <w:p w14:paraId="3E6E70EB"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Harga Satuan (Rp)</w:t>
                  </w:r>
                </w:p>
              </w:tc>
              <w:tc>
                <w:tcPr>
                  <w:tcW w:w="1193" w:type="dxa"/>
                </w:tcPr>
                <w:p w14:paraId="2DEECD6D"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Jumlah  (Rp)</w:t>
                  </w:r>
                </w:p>
              </w:tc>
              <w:tc>
                <w:tcPr>
                  <w:tcW w:w="2079" w:type="dxa"/>
                </w:tcPr>
                <w:p w14:paraId="3D4B9136"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Keterangan</w:t>
                  </w:r>
                </w:p>
              </w:tc>
            </w:tr>
            <w:tr w:rsidR="00F4234D" w14:paraId="6F32CD67" w14:textId="77777777" w:rsidTr="00D603A4">
              <w:tc>
                <w:tcPr>
                  <w:tcW w:w="2164" w:type="dxa"/>
                </w:tcPr>
                <w:p w14:paraId="23E242B5" w14:textId="77777777" w:rsidR="00F4234D" w:rsidRDefault="00F4234D" w:rsidP="00F4234D">
                  <w:pPr>
                    <w:ind w:right="256"/>
                    <w:jc w:val="both"/>
                    <w:rPr>
                      <w:rFonts w:ascii="Cambria" w:eastAsia="Cambria" w:hAnsi="Cambria" w:cs="Cambria"/>
                      <w:sz w:val="24"/>
                      <w:szCs w:val="24"/>
                    </w:rPr>
                  </w:pPr>
                </w:p>
              </w:tc>
              <w:tc>
                <w:tcPr>
                  <w:tcW w:w="1264" w:type="dxa"/>
                </w:tcPr>
                <w:p w14:paraId="3A25E6EE" w14:textId="77777777" w:rsidR="00F4234D" w:rsidRDefault="00F4234D" w:rsidP="00F4234D">
                  <w:pPr>
                    <w:ind w:right="256"/>
                    <w:jc w:val="both"/>
                    <w:rPr>
                      <w:rFonts w:ascii="Cambria" w:eastAsia="Cambria" w:hAnsi="Cambria" w:cs="Cambria"/>
                      <w:sz w:val="24"/>
                      <w:szCs w:val="24"/>
                    </w:rPr>
                  </w:pPr>
                </w:p>
              </w:tc>
              <w:tc>
                <w:tcPr>
                  <w:tcW w:w="1457" w:type="dxa"/>
                </w:tcPr>
                <w:p w14:paraId="5B1915BF" w14:textId="77777777" w:rsidR="00F4234D" w:rsidRDefault="00F4234D" w:rsidP="00F4234D">
                  <w:pPr>
                    <w:ind w:right="256"/>
                    <w:jc w:val="both"/>
                    <w:rPr>
                      <w:rFonts w:ascii="Cambria" w:eastAsia="Cambria" w:hAnsi="Cambria" w:cs="Cambria"/>
                      <w:sz w:val="24"/>
                      <w:szCs w:val="24"/>
                    </w:rPr>
                  </w:pPr>
                </w:p>
              </w:tc>
              <w:tc>
                <w:tcPr>
                  <w:tcW w:w="1590" w:type="dxa"/>
                </w:tcPr>
                <w:p w14:paraId="6C641FB1" w14:textId="77777777" w:rsidR="00F4234D" w:rsidRDefault="00F4234D" w:rsidP="00F4234D">
                  <w:pPr>
                    <w:ind w:right="256"/>
                    <w:jc w:val="both"/>
                    <w:rPr>
                      <w:rFonts w:ascii="Cambria" w:eastAsia="Cambria" w:hAnsi="Cambria" w:cs="Cambria"/>
                      <w:sz w:val="24"/>
                      <w:szCs w:val="24"/>
                    </w:rPr>
                  </w:pPr>
                </w:p>
              </w:tc>
              <w:tc>
                <w:tcPr>
                  <w:tcW w:w="1193" w:type="dxa"/>
                </w:tcPr>
                <w:p w14:paraId="5820CB4D" w14:textId="77777777" w:rsidR="00F4234D" w:rsidRDefault="00F4234D" w:rsidP="00F4234D">
                  <w:pPr>
                    <w:ind w:right="256"/>
                    <w:jc w:val="both"/>
                    <w:rPr>
                      <w:rFonts w:ascii="Cambria" w:eastAsia="Cambria" w:hAnsi="Cambria" w:cs="Cambria"/>
                      <w:sz w:val="24"/>
                      <w:szCs w:val="24"/>
                    </w:rPr>
                  </w:pPr>
                </w:p>
              </w:tc>
              <w:tc>
                <w:tcPr>
                  <w:tcW w:w="2079" w:type="dxa"/>
                </w:tcPr>
                <w:p w14:paraId="7D242881" w14:textId="77777777" w:rsidR="00F4234D" w:rsidRDefault="00F4234D" w:rsidP="00F4234D">
                  <w:pPr>
                    <w:ind w:right="256"/>
                    <w:jc w:val="both"/>
                    <w:rPr>
                      <w:rFonts w:ascii="Cambria" w:eastAsia="Cambria" w:hAnsi="Cambria" w:cs="Cambria"/>
                      <w:sz w:val="24"/>
                      <w:szCs w:val="24"/>
                    </w:rPr>
                  </w:pPr>
                </w:p>
              </w:tc>
            </w:tr>
            <w:tr w:rsidR="00F4234D" w14:paraId="6F31F8E3" w14:textId="77777777" w:rsidTr="00D603A4">
              <w:tc>
                <w:tcPr>
                  <w:tcW w:w="9747" w:type="dxa"/>
                  <w:gridSpan w:val="6"/>
                </w:tcPr>
                <w:p w14:paraId="0AFEE208" w14:textId="77777777" w:rsidR="00F4234D" w:rsidRDefault="00F4234D" w:rsidP="00F4234D">
                  <w:pPr>
                    <w:ind w:right="256"/>
                    <w:jc w:val="both"/>
                    <w:rPr>
                      <w:rFonts w:ascii="Cambria" w:eastAsia="Cambria" w:hAnsi="Cambria" w:cs="Cambria"/>
                      <w:sz w:val="24"/>
                      <w:szCs w:val="24"/>
                    </w:rPr>
                  </w:pPr>
                  <w:r>
                    <w:rPr>
                      <w:rFonts w:ascii="Cambria" w:eastAsia="Cambria" w:hAnsi="Cambria" w:cs="Cambria"/>
                      <w:sz w:val="24"/>
                      <w:szCs w:val="24"/>
                    </w:rPr>
                    <w:t>Biaya Pelatihan (max 20%)</w:t>
                  </w:r>
                </w:p>
              </w:tc>
            </w:tr>
            <w:tr w:rsidR="00F4234D" w14:paraId="0F764452" w14:textId="77777777" w:rsidTr="00D603A4">
              <w:tc>
                <w:tcPr>
                  <w:tcW w:w="2164" w:type="dxa"/>
                </w:tcPr>
                <w:p w14:paraId="6B260E34"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Material/Bahan</w:t>
                  </w:r>
                </w:p>
              </w:tc>
              <w:tc>
                <w:tcPr>
                  <w:tcW w:w="1264" w:type="dxa"/>
                </w:tcPr>
                <w:p w14:paraId="2DFBD6E7" w14:textId="77777777" w:rsidR="00F4234D" w:rsidRDefault="00F4234D" w:rsidP="00F4234D">
                  <w:pPr>
                    <w:ind w:right="38"/>
                    <w:jc w:val="center"/>
                    <w:rPr>
                      <w:rFonts w:ascii="Cambria" w:eastAsia="Cambria" w:hAnsi="Cambria" w:cs="Cambria"/>
                      <w:sz w:val="24"/>
                      <w:szCs w:val="24"/>
                    </w:rPr>
                  </w:pPr>
                  <w:r>
                    <w:rPr>
                      <w:rFonts w:ascii="Cambria" w:eastAsia="Cambria" w:hAnsi="Cambria" w:cs="Cambria"/>
                      <w:sz w:val="24"/>
                      <w:szCs w:val="24"/>
                    </w:rPr>
                    <w:t>Justifikasi</w:t>
                  </w:r>
                </w:p>
              </w:tc>
              <w:tc>
                <w:tcPr>
                  <w:tcW w:w="1457" w:type="dxa"/>
                </w:tcPr>
                <w:p w14:paraId="3170390E"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Kuantitas</w:t>
                  </w:r>
                </w:p>
              </w:tc>
              <w:tc>
                <w:tcPr>
                  <w:tcW w:w="1590" w:type="dxa"/>
                </w:tcPr>
                <w:p w14:paraId="39499F75"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Harga Satuan (Rp)</w:t>
                  </w:r>
                </w:p>
              </w:tc>
              <w:tc>
                <w:tcPr>
                  <w:tcW w:w="1193" w:type="dxa"/>
                </w:tcPr>
                <w:p w14:paraId="58772F62"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Jumlah  (Rp)</w:t>
                  </w:r>
                </w:p>
              </w:tc>
              <w:tc>
                <w:tcPr>
                  <w:tcW w:w="2079" w:type="dxa"/>
                </w:tcPr>
                <w:p w14:paraId="6F61A14F"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Keterangan</w:t>
                  </w:r>
                </w:p>
              </w:tc>
            </w:tr>
            <w:tr w:rsidR="00F4234D" w14:paraId="136198A8" w14:textId="77777777" w:rsidTr="00D603A4">
              <w:tc>
                <w:tcPr>
                  <w:tcW w:w="2164" w:type="dxa"/>
                </w:tcPr>
                <w:p w14:paraId="4727B190" w14:textId="77777777" w:rsidR="00F4234D" w:rsidRDefault="00F4234D" w:rsidP="00F4234D">
                  <w:pPr>
                    <w:ind w:right="256"/>
                    <w:jc w:val="both"/>
                    <w:rPr>
                      <w:rFonts w:ascii="Cambria" w:eastAsia="Cambria" w:hAnsi="Cambria" w:cs="Cambria"/>
                      <w:sz w:val="24"/>
                      <w:szCs w:val="24"/>
                    </w:rPr>
                  </w:pPr>
                </w:p>
              </w:tc>
              <w:tc>
                <w:tcPr>
                  <w:tcW w:w="1264" w:type="dxa"/>
                </w:tcPr>
                <w:p w14:paraId="58D3CEDB" w14:textId="77777777" w:rsidR="00F4234D" w:rsidRDefault="00F4234D" w:rsidP="00F4234D">
                  <w:pPr>
                    <w:ind w:right="256"/>
                    <w:jc w:val="both"/>
                    <w:rPr>
                      <w:rFonts w:ascii="Cambria" w:eastAsia="Cambria" w:hAnsi="Cambria" w:cs="Cambria"/>
                      <w:sz w:val="24"/>
                      <w:szCs w:val="24"/>
                    </w:rPr>
                  </w:pPr>
                </w:p>
              </w:tc>
              <w:tc>
                <w:tcPr>
                  <w:tcW w:w="1457" w:type="dxa"/>
                </w:tcPr>
                <w:p w14:paraId="50B396D4" w14:textId="77777777" w:rsidR="00F4234D" w:rsidRDefault="00F4234D" w:rsidP="00F4234D">
                  <w:pPr>
                    <w:ind w:right="256"/>
                    <w:jc w:val="both"/>
                    <w:rPr>
                      <w:rFonts w:ascii="Cambria" w:eastAsia="Cambria" w:hAnsi="Cambria" w:cs="Cambria"/>
                      <w:sz w:val="24"/>
                      <w:szCs w:val="24"/>
                    </w:rPr>
                  </w:pPr>
                </w:p>
              </w:tc>
              <w:tc>
                <w:tcPr>
                  <w:tcW w:w="1590" w:type="dxa"/>
                </w:tcPr>
                <w:p w14:paraId="14AE12BE" w14:textId="77777777" w:rsidR="00F4234D" w:rsidRDefault="00F4234D" w:rsidP="00F4234D">
                  <w:pPr>
                    <w:ind w:right="256"/>
                    <w:jc w:val="both"/>
                    <w:rPr>
                      <w:rFonts w:ascii="Cambria" w:eastAsia="Cambria" w:hAnsi="Cambria" w:cs="Cambria"/>
                      <w:sz w:val="24"/>
                      <w:szCs w:val="24"/>
                    </w:rPr>
                  </w:pPr>
                </w:p>
              </w:tc>
              <w:tc>
                <w:tcPr>
                  <w:tcW w:w="1193" w:type="dxa"/>
                </w:tcPr>
                <w:p w14:paraId="7511C0B0" w14:textId="77777777" w:rsidR="00F4234D" w:rsidRDefault="00F4234D" w:rsidP="00F4234D">
                  <w:pPr>
                    <w:ind w:right="256"/>
                    <w:jc w:val="both"/>
                    <w:rPr>
                      <w:rFonts w:ascii="Cambria" w:eastAsia="Cambria" w:hAnsi="Cambria" w:cs="Cambria"/>
                      <w:sz w:val="24"/>
                      <w:szCs w:val="24"/>
                    </w:rPr>
                  </w:pPr>
                </w:p>
              </w:tc>
              <w:tc>
                <w:tcPr>
                  <w:tcW w:w="2079" w:type="dxa"/>
                </w:tcPr>
                <w:p w14:paraId="451A0C95" w14:textId="77777777" w:rsidR="00F4234D" w:rsidRDefault="00F4234D" w:rsidP="00F4234D">
                  <w:pPr>
                    <w:ind w:right="256"/>
                    <w:jc w:val="both"/>
                    <w:rPr>
                      <w:rFonts w:ascii="Cambria" w:eastAsia="Cambria" w:hAnsi="Cambria" w:cs="Cambria"/>
                      <w:sz w:val="24"/>
                      <w:szCs w:val="24"/>
                    </w:rPr>
                  </w:pPr>
                </w:p>
              </w:tc>
            </w:tr>
            <w:tr w:rsidR="00F4234D" w14:paraId="46370B2A" w14:textId="77777777" w:rsidTr="00D603A4">
              <w:tc>
                <w:tcPr>
                  <w:tcW w:w="9747" w:type="dxa"/>
                  <w:gridSpan w:val="6"/>
                </w:tcPr>
                <w:p w14:paraId="222A276B" w14:textId="77777777" w:rsidR="00F4234D" w:rsidRDefault="00F4234D" w:rsidP="00F4234D">
                  <w:pPr>
                    <w:ind w:right="256"/>
                    <w:jc w:val="both"/>
                    <w:rPr>
                      <w:rFonts w:ascii="Cambria" w:eastAsia="Cambria" w:hAnsi="Cambria" w:cs="Cambria"/>
                      <w:sz w:val="24"/>
                      <w:szCs w:val="24"/>
                    </w:rPr>
                  </w:pPr>
                  <w:r>
                    <w:rPr>
                      <w:rFonts w:ascii="Cambria" w:eastAsia="Cambria" w:hAnsi="Cambria" w:cs="Cambria"/>
                      <w:sz w:val="24"/>
                      <w:szCs w:val="24"/>
                    </w:rPr>
                    <w:t>Biaya Perjalanan (max 15%)</w:t>
                  </w:r>
                </w:p>
              </w:tc>
            </w:tr>
            <w:tr w:rsidR="00F4234D" w14:paraId="229A7FF4" w14:textId="77777777" w:rsidTr="00D603A4">
              <w:tc>
                <w:tcPr>
                  <w:tcW w:w="2164" w:type="dxa"/>
                </w:tcPr>
                <w:p w14:paraId="48B41530"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Material/Bahan</w:t>
                  </w:r>
                </w:p>
              </w:tc>
              <w:tc>
                <w:tcPr>
                  <w:tcW w:w="1264" w:type="dxa"/>
                </w:tcPr>
                <w:p w14:paraId="3F9D9E7D" w14:textId="77777777" w:rsidR="00F4234D" w:rsidRDefault="00F4234D" w:rsidP="00F4234D">
                  <w:pPr>
                    <w:ind w:right="38"/>
                    <w:jc w:val="center"/>
                    <w:rPr>
                      <w:rFonts w:ascii="Cambria" w:eastAsia="Cambria" w:hAnsi="Cambria" w:cs="Cambria"/>
                      <w:sz w:val="24"/>
                      <w:szCs w:val="24"/>
                    </w:rPr>
                  </w:pPr>
                  <w:r>
                    <w:rPr>
                      <w:rFonts w:ascii="Cambria" w:eastAsia="Cambria" w:hAnsi="Cambria" w:cs="Cambria"/>
                      <w:sz w:val="24"/>
                      <w:szCs w:val="24"/>
                    </w:rPr>
                    <w:t>Justifikasi</w:t>
                  </w:r>
                </w:p>
              </w:tc>
              <w:tc>
                <w:tcPr>
                  <w:tcW w:w="1457" w:type="dxa"/>
                </w:tcPr>
                <w:p w14:paraId="1CD60943"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Kuantitas</w:t>
                  </w:r>
                </w:p>
              </w:tc>
              <w:tc>
                <w:tcPr>
                  <w:tcW w:w="1590" w:type="dxa"/>
                </w:tcPr>
                <w:p w14:paraId="5A2E1FBD"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Harga Satuan (Rp)</w:t>
                  </w:r>
                </w:p>
              </w:tc>
              <w:tc>
                <w:tcPr>
                  <w:tcW w:w="1193" w:type="dxa"/>
                </w:tcPr>
                <w:p w14:paraId="36846BAE"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Jumlah  (Rp)</w:t>
                  </w:r>
                </w:p>
              </w:tc>
              <w:tc>
                <w:tcPr>
                  <w:tcW w:w="2079" w:type="dxa"/>
                </w:tcPr>
                <w:p w14:paraId="1123B9C5"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Keterangan</w:t>
                  </w:r>
                </w:p>
              </w:tc>
            </w:tr>
            <w:tr w:rsidR="00F4234D" w14:paraId="113FF4CB" w14:textId="77777777" w:rsidTr="00D603A4">
              <w:tc>
                <w:tcPr>
                  <w:tcW w:w="2164" w:type="dxa"/>
                </w:tcPr>
                <w:p w14:paraId="1C2B6EC3" w14:textId="77777777" w:rsidR="00F4234D" w:rsidRDefault="00F4234D" w:rsidP="00F4234D">
                  <w:pPr>
                    <w:ind w:right="256"/>
                    <w:jc w:val="center"/>
                    <w:rPr>
                      <w:rFonts w:ascii="Cambria" w:eastAsia="Cambria" w:hAnsi="Cambria" w:cs="Cambria"/>
                      <w:sz w:val="24"/>
                      <w:szCs w:val="24"/>
                    </w:rPr>
                  </w:pPr>
                </w:p>
              </w:tc>
              <w:tc>
                <w:tcPr>
                  <w:tcW w:w="1264" w:type="dxa"/>
                </w:tcPr>
                <w:p w14:paraId="4944EE61" w14:textId="77777777" w:rsidR="00F4234D" w:rsidRDefault="00F4234D" w:rsidP="00F4234D">
                  <w:pPr>
                    <w:ind w:right="38"/>
                    <w:jc w:val="center"/>
                    <w:rPr>
                      <w:rFonts w:ascii="Cambria" w:eastAsia="Cambria" w:hAnsi="Cambria" w:cs="Cambria"/>
                      <w:sz w:val="24"/>
                      <w:szCs w:val="24"/>
                    </w:rPr>
                  </w:pPr>
                </w:p>
              </w:tc>
              <w:tc>
                <w:tcPr>
                  <w:tcW w:w="1457" w:type="dxa"/>
                </w:tcPr>
                <w:p w14:paraId="7479DA46" w14:textId="77777777" w:rsidR="00F4234D" w:rsidRDefault="00F4234D" w:rsidP="00F4234D">
                  <w:pPr>
                    <w:ind w:right="256"/>
                    <w:jc w:val="center"/>
                    <w:rPr>
                      <w:rFonts w:ascii="Cambria" w:eastAsia="Cambria" w:hAnsi="Cambria" w:cs="Cambria"/>
                      <w:sz w:val="24"/>
                      <w:szCs w:val="24"/>
                    </w:rPr>
                  </w:pPr>
                </w:p>
              </w:tc>
              <w:tc>
                <w:tcPr>
                  <w:tcW w:w="1590" w:type="dxa"/>
                </w:tcPr>
                <w:p w14:paraId="01B7A3DF" w14:textId="77777777" w:rsidR="00F4234D" w:rsidRDefault="00F4234D" w:rsidP="00F4234D">
                  <w:pPr>
                    <w:ind w:right="256"/>
                    <w:jc w:val="center"/>
                    <w:rPr>
                      <w:rFonts w:ascii="Cambria" w:eastAsia="Cambria" w:hAnsi="Cambria" w:cs="Cambria"/>
                      <w:sz w:val="24"/>
                      <w:szCs w:val="24"/>
                    </w:rPr>
                  </w:pPr>
                </w:p>
              </w:tc>
              <w:tc>
                <w:tcPr>
                  <w:tcW w:w="1193" w:type="dxa"/>
                </w:tcPr>
                <w:p w14:paraId="7D165FF9" w14:textId="77777777" w:rsidR="00F4234D" w:rsidRDefault="00F4234D" w:rsidP="00F4234D">
                  <w:pPr>
                    <w:ind w:right="256"/>
                    <w:jc w:val="center"/>
                    <w:rPr>
                      <w:rFonts w:ascii="Cambria" w:eastAsia="Cambria" w:hAnsi="Cambria" w:cs="Cambria"/>
                      <w:sz w:val="24"/>
                      <w:szCs w:val="24"/>
                    </w:rPr>
                  </w:pPr>
                </w:p>
              </w:tc>
              <w:tc>
                <w:tcPr>
                  <w:tcW w:w="2079" w:type="dxa"/>
                </w:tcPr>
                <w:p w14:paraId="5E6CDBFA" w14:textId="77777777" w:rsidR="00F4234D" w:rsidRDefault="00F4234D" w:rsidP="00F4234D">
                  <w:pPr>
                    <w:ind w:right="256"/>
                    <w:jc w:val="center"/>
                    <w:rPr>
                      <w:rFonts w:ascii="Cambria" w:eastAsia="Cambria" w:hAnsi="Cambria" w:cs="Cambria"/>
                      <w:sz w:val="24"/>
                      <w:szCs w:val="24"/>
                    </w:rPr>
                  </w:pPr>
                </w:p>
              </w:tc>
            </w:tr>
            <w:tr w:rsidR="00F4234D" w14:paraId="2EC292BC" w14:textId="77777777" w:rsidTr="00D603A4">
              <w:tc>
                <w:tcPr>
                  <w:tcW w:w="9747" w:type="dxa"/>
                  <w:gridSpan w:val="6"/>
                </w:tcPr>
                <w:p w14:paraId="5D9EC398" w14:textId="77777777" w:rsidR="00F4234D" w:rsidRDefault="00F4234D" w:rsidP="00F4234D">
                  <w:pPr>
                    <w:ind w:right="256"/>
                    <w:rPr>
                      <w:rFonts w:ascii="Cambria" w:eastAsia="Cambria" w:hAnsi="Cambria" w:cs="Cambria"/>
                      <w:sz w:val="24"/>
                      <w:szCs w:val="24"/>
                    </w:rPr>
                  </w:pPr>
                  <w:r>
                    <w:rPr>
                      <w:rFonts w:ascii="Cambria" w:eastAsia="Cambria" w:hAnsi="Cambria" w:cs="Cambria"/>
                      <w:sz w:val="24"/>
                      <w:szCs w:val="24"/>
                    </w:rPr>
                    <w:t>Lainnya (max 5%)</w:t>
                  </w:r>
                </w:p>
              </w:tc>
            </w:tr>
            <w:tr w:rsidR="00F4234D" w14:paraId="09DDF7C9" w14:textId="77777777" w:rsidTr="00D603A4">
              <w:tc>
                <w:tcPr>
                  <w:tcW w:w="2164" w:type="dxa"/>
                </w:tcPr>
                <w:p w14:paraId="7983FB14"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Material/Bahan</w:t>
                  </w:r>
                </w:p>
              </w:tc>
              <w:tc>
                <w:tcPr>
                  <w:tcW w:w="1264" w:type="dxa"/>
                </w:tcPr>
                <w:p w14:paraId="574424BA" w14:textId="77777777" w:rsidR="00F4234D" w:rsidRDefault="00F4234D" w:rsidP="00F4234D">
                  <w:pPr>
                    <w:ind w:right="38"/>
                    <w:jc w:val="center"/>
                    <w:rPr>
                      <w:rFonts w:ascii="Cambria" w:eastAsia="Cambria" w:hAnsi="Cambria" w:cs="Cambria"/>
                      <w:sz w:val="24"/>
                      <w:szCs w:val="24"/>
                    </w:rPr>
                  </w:pPr>
                  <w:r>
                    <w:rPr>
                      <w:rFonts w:ascii="Cambria" w:eastAsia="Cambria" w:hAnsi="Cambria" w:cs="Cambria"/>
                      <w:sz w:val="24"/>
                      <w:szCs w:val="24"/>
                    </w:rPr>
                    <w:t>Justifikasi</w:t>
                  </w:r>
                </w:p>
              </w:tc>
              <w:tc>
                <w:tcPr>
                  <w:tcW w:w="1457" w:type="dxa"/>
                </w:tcPr>
                <w:p w14:paraId="6C41D427"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Kuantitas</w:t>
                  </w:r>
                </w:p>
              </w:tc>
              <w:tc>
                <w:tcPr>
                  <w:tcW w:w="1590" w:type="dxa"/>
                </w:tcPr>
                <w:p w14:paraId="3474BB2E"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Harga Satuan (Rp)</w:t>
                  </w:r>
                </w:p>
              </w:tc>
              <w:tc>
                <w:tcPr>
                  <w:tcW w:w="1193" w:type="dxa"/>
                </w:tcPr>
                <w:p w14:paraId="7D3D9379"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Jumlah  (Rp)</w:t>
                  </w:r>
                </w:p>
              </w:tc>
              <w:tc>
                <w:tcPr>
                  <w:tcW w:w="2079" w:type="dxa"/>
                </w:tcPr>
                <w:p w14:paraId="3E4F78E6" w14:textId="77777777" w:rsidR="00F4234D" w:rsidRDefault="00F4234D" w:rsidP="00F4234D">
                  <w:pPr>
                    <w:ind w:right="256"/>
                    <w:jc w:val="center"/>
                    <w:rPr>
                      <w:rFonts w:ascii="Cambria" w:eastAsia="Cambria" w:hAnsi="Cambria" w:cs="Cambria"/>
                      <w:sz w:val="24"/>
                      <w:szCs w:val="24"/>
                    </w:rPr>
                  </w:pPr>
                  <w:r>
                    <w:rPr>
                      <w:rFonts w:ascii="Cambria" w:eastAsia="Cambria" w:hAnsi="Cambria" w:cs="Cambria"/>
                      <w:sz w:val="24"/>
                      <w:szCs w:val="24"/>
                    </w:rPr>
                    <w:t>Keterangan</w:t>
                  </w:r>
                </w:p>
              </w:tc>
            </w:tr>
          </w:tbl>
          <w:p w14:paraId="437D10FC" w14:textId="77777777" w:rsidR="006D0997" w:rsidRPr="00024786" w:rsidRDefault="006D0997" w:rsidP="00B21EC6">
            <w:pPr>
              <w:widowControl w:val="0"/>
              <w:pBdr>
                <w:top w:val="nil"/>
                <w:left w:val="nil"/>
                <w:bottom w:val="nil"/>
                <w:right w:val="nil"/>
                <w:between w:val="nil"/>
              </w:pBdr>
              <w:spacing w:after="160" w:line="259" w:lineRule="auto"/>
              <w:contextualSpacing/>
              <w:rPr>
                <w:rFonts w:ascii="Times New Roman" w:eastAsia="Calibri" w:hAnsi="Times New Roman" w:cs="Times New Roman"/>
                <w:iCs/>
                <w:noProof/>
                <w:color w:val="000000"/>
                <w:kern w:val="2"/>
                <w:sz w:val="20"/>
                <w:szCs w:val="20"/>
                <w:lang w:eastAsia="en-US"/>
              </w:rPr>
            </w:pPr>
            <w:bookmarkStart w:id="0" w:name="_GoBack"/>
            <w:bookmarkEnd w:id="0"/>
          </w:p>
        </w:tc>
      </w:tr>
      <w:tr w:rsidR="006D0997" w:rsidRPr="009C5B74" w14:paraId="1EABA28B" w14:textId="77777777" w:rsidTr="006D0997">
        <w:trPr>
          <w:trHeight w:val="431"/>
        </w:trPr>
        <w:tc>
          <w:tcPr>
            <w:tcW w:w="10093" w:type="dxa"/>
            <w:shd w:val="clear" w:color="auto" w:fill="6E97C8"/>
            <w:vAlign w:val="center"/>
          </w:tcPr>
          <w:p w14:paraId="4166C54B" w14:textId="77777777" w:rsidR="006D0997" w:rsidRPr="00024786" w:rsidRDefault="006D0997" w:rsidP="00B21EC6">
            <w:pPr>
              <w:widowControl w:val="0"/>
              <w:spacing w:after="160" w:line="259" w:lineRule="auto"/>
              <w:contextualSpacing/>
              <w:rPr>
                <w:rFonts w:ascii="Times New Roman" w:eastAsia="Calibri" w:hAnsi="Times New Roman" w:cs="Times New Roman"/>
                <w:b/>
                <w:noProof/>
                <w:color w:val="000000"/>
                <w:kern w:val="2"/>
                <w:sz w:val="20"/>
                <w:szCs w:val="20"/>
                <w:lang w:eastAsia="en-US"/>
              </w:rPr>
            </w:pPr>
            <w:r w:rsidRPr="00024786">
              <w:rPr>
                <w:rFonts w:ascii="Times New Roman" w:eastAsia="Calibri" w:hAnsi="Times New Roman" w:cs="Times New Roman"/>
                <w:b/>
                <w:noProof/>
                <w:color w:val="000000"/>
                <w:kern w:val="2"/>
                <w:sz w:val="20"/>
                <w:szCs w:val="20"/>
                <w:lang w:val="en-US" w:eastAsia="en-US"/>
              </w:rPr>
              <w:t>G</w:t>
            </w:r>
            <w:r w:rsidRPr="00024786">
              <w:rPr>
                <w:rFonts w:ascii="Times New Roman" w:eastAsia="Calibri" w:hAnsi="Times New Roman" w:cs="Times New Roman"/>
                <w:b/>
                <w:noProof/>
                <w:color w:val="000000"/>
                <w:kern w:val="2"/>
                <w:sz w:val="20"/>
                <w:szCs w:val="20"/>
                <w:lang w:eastAsia="en-US"/>
              </w:rPr>
              <w:t>. Daftar Pustaka</w:t>
            </w:r>
          </w:p>
        </w:tc>
      </w:tr>
      <w:tr w:rsidR="006D0997" w:rsidRPr="009C5B74" w14:paraId="1BC3283E" w14:textId="77777777" w:rsidTr="006D0997">
        <w:trPr>
          <w:trHeight w:val="592"/>
        </w:trPr>
        <w:tc>
          <w:tcPr>
            <w:tcW w:w="10093" w:type="dxa"/>
            <w:shd w:val="clear" w:color="auto" w:fill="D9E2F3" w:themeFill="accent1" w:themeFillTint="33"/>
          </w:tcPr>
          <w:p w14:paraId="39876F3C" w14:textId="77777777" w:rsidR="006D0997" w:rsidRPr="00024786" w:rsidRDefault="006D0997" w:rsidP="00B21EC6">
            <w:pPr>
              <w:spacing w:after="160" w:line="259" w:lineRule="auto"/>
              <w:ind w:right="109"/>
              <w:contextualSpacing/>
              <w:jc w:val="both"/>
              <w:rPr>
                <w:rFonts w:ascii="Times New Roman" w:eastAsia="Calibri" w:hAnsi="Times New Roman" w:cs="Times New Roman"/>
                <w:b/>
                <w:noProof/>
                <w:color w:val="000000"/>
                <w:kern w:val="2"/>
                <w:sz w:val="20"/>
                <w:szCs w:val="20"/>
                <w:lang w:eastAsia="en-US"/>
              </w:rPr>
            </w:pPr>
            <w:r w:rsidRPr="00024786">
              <w:rPr>
                <w:rFonts w:ascii="Times New Roman" w:eastAsia="Calibri" w:hAnsi="Times New Roman" w:cs="Times New Roman"/>
                <w:noProof/>
                <w:color w:val="000000"/>
                <w:kern w:val="2"/>
                <w:sz w:val="20"/>
                <w:szCs w:val="20"/>
                <w:lang w:eastAsia="en-US"/>
              </w:rPr>
              <w:t>Daftar pustaka disusun dan ditulis berdasarkan sistem nomor (</w:t>
            </w:r>
            <w:r w:rsidRPr="00024786">
              <w:rPr>
                <w:rFonts w:ascii="Times New Roman" w:eastAsia="Calibri" w:hAnsi="Times New Roman" w:cs="Times New Roman"/>
                <w:b/>
                <w:bCs/>
                <w:i/>
                <w:iCs/>
                <w:noProof/>
                <w:color w:val="000000"/>
                <w:kern w:val="2"/>
                <w:sz w:val="20"/>
                <w:szCs w:val="20"/>
                <w:lang w:eastAsia="en-US"/>
              </w:rPr>
              <w:t>Vancouver style</w:t>
            </w:r>
            <w:r w:rsidRPr="00024786">
              <w:rPr>
                <w:rFonts w:ascii="Times New Roman" w:eastAsia="Calibri" w:hAnsi="Times New Roman" w:cs="Times New Roman"/>
                <w:noProof/>
                <w:color w:val="000000"/>
                <w:kern w:val="2"/>
                <w:sz w:val="20"/>
                <w:szCs w:val="20"/>
                <w:lang w:eastAsia="en-US"/>
              </w:rPr>
              <w:t>) sesuai dengan urutan pengutipan. Hanya pustaka yang disitasi pada usulan pengabdian kepada masyarakat yang dicantumkan dalam Daftar Pustaka.</w:t>
            </w:r>
          </w:p>
        </w:tc>
      </w:tr>
      <w:tr w:rsidR="006D0997" w:rsidRPr="009C5B74" w14:paraId="6A96C6F6" w14:textId="77777777" w:rsidTr="006D0997">
        <w:trPr>
          <w:trHeight w:val="1010"/>
        </w:trPr>
        <w:tc>
          <w:tcPr>
            <w:tcW w:w="10093" w:type="dxa"/>
          </w:tcPr>
          <w:p w14:paraId="28EB8507" w14:textId="77777777" w:rsidR="006D0997" w:rsidRPr="00E8443A" w:rsidRDefault="006D0997" w:rsidP="006D0997">
            <w:pPr>
              <w:pStyle w:val="ListParagraph"/>
              <w:numPr>
                <w:ilvl w:val="0"/>
                <w:numId w:val="14"/>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en-US"/>
              </w:rPr>
              <w:t>……………………………</w:t>
            </w:r>
          </w:p>
          <w:p w14:paraId="6E5B215A" w14:textId="77777777" w:rsidR="006D0997" w:rsidRPr="00E8443A" w:rsidRDefault="006D0997" w:rsidP="006D0997">
            <w:pPr>
              <w:pStyle w:val="ListParagraph"/>
              <w:numPr>
                <w:ilvl w:val="0"/>
                <w:numId w:val="14"/>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en-US"/>
              </w:rPr>
              <w:t>……………………………</w:t>
            </w:r>
          </w:p>
          <w:p w14:paraId="391B624C" w14:textId="77777777" w:rsidR="006D0997" w:rsidRPr="00024786" w:rsidRDefault="006D0997" w:rsidP="00B21EC6">
            <w:pPr>
              <w:spacing w:after="160" w:line="259" w:lineRule="auto"/>
              <w:ind w:right="109"/>
              <w:contextualSpacing/>
              <w:jc w:val="both"/>
              <w:rPr>
                <w:rFonts w:ascii="Times New Roman" w:eastAsia="Calibri" w:hAnsi="Times New Roman" w:cs="Times New Roman"/>
                <w:noProof/>
                <w:color w:val="000000"/>
                <w:kern w:val="2"/>
                <w:sz w:val="20"/>
                <w:szCs w:val="20"/>
                <w:lang w:eastAsia="en-US"/>
              </w:rPr>
            </w:pPr>
          </w:p>
        </w:tc>
      </w:tr>
    </w:tbl>
    <w:p w14:paraId="355BC4E7" w14:textId="77777777" w:rsidR="006D0997" w:rsidRDefault="006D0997"/>
    <w:p w14:paraId="1C9D9D39" w14:textId="77777777" w:rsidR="006D0997" w:rsidRDefault="006D0997"/>
    <w:p w14:paraId="13D06369" w14:textId="1A539DC1" w:rsidR="006D0997" w:rsidRPr="006D0997" w:rsidRDefault="006D0997">
      <w:pPr>
        <w:rPr>
          <w:rFonts w:ascii="Times New Roman" w:hAnsi="Times New Roman" w:cs="Times New Roman"/>
          <w:lang w:val="en-US"/>
        </w:rPr>
      </w:pPr>
      <w:r w:rsidRPr="000B5F1E">
        <w:rPr>
          <w:rFonts w:ascii="Times New Roman" w:hAnsi="Times New Roman" w:cs="Times New Roman"/>
          <w:b/>
          <w:bCs/>
          <w:lang w:val="en-US"/>
        </w:rPr>
        <w:t>LAMPIRAN</w:t>
      </w:r>
    </w:p>
    <w:sectPr w:rsidR="006D0997" w:rsidRPr="006D0997" w:rsidSect="00EC5F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22D45"/>
    <w:multiLevelType w:val="multilevel"/>
    <w:tmpl w:val="CBD090BA"/>
    <w:lvl w:ilvl="0">
      <w:start w:val="1"/>
      <w:numFmt w:val="lowerLetter"/>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 w15:restartNumberingAfterBreak="0">
    <w:nsid w:val="230B11A8"/>
    <w:multiLevelType w:val="hybridMultilevel"/>
    <w:tmpl w:val="64822468"/>
    <w:lvl w:ilvl="0" w:tplc="B4BE8D1E">
      <w:start w:val="1"/>
      <w:numFmt w:val="upperLetter"/>
      <w:lvlText w:val="%1."/>
      <w:lvlJc w:val="left"/>
      <w:pPr>
        <w:ind w:left="475" w:hanging="360"/>
      </w:pPr>
      <w:rPr>
        <w:rFonts w:hint="default"/>
        <w:sz w:val="20"/>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 w15:restartNumberingAfterBreak="0">
    <w:nsid w:val="2DBB1243"/>
    <w:multiLevelType w:val="hybridMultilevel"/>
    <w:tmpl w:val="ABB2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520F6"/>
    <w:multiLevelType w:val="hybridMultilevel"/>
    <w:tmpl w:val="8F82E6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F77424D"/>
    <w:multiLevelType w:val="hybridMultilevel"/>
    <w:tmpl w:val="69F8A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A1742"/>
    <w:multiLevelType w:val="hybridMultilevel"/>
    <w:tmpl w:val="F47C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3B52"/>
    <w:multiLevelType w:val="hybridMultilevel"/>
    <w:tmpl w:val="DEE6ADEA"/>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7" w15:restartNumberingAfterBreak="0">
    <w:nsid w:val="5EBB6CFB"/>
    <w:multiLevelType w:val="multilevel"/>
    <w:tmpl w:val="28F21B8C"/>
    <w:lvl w:ilvl="0">
      <w:start w:val="1"/>
      <w:numFmt w:val="decimal"/>
      <w:lvlText w:val="%1."/>
      <w:lvlJc w:val="left"/>
      <w:pPr>
        <w:ind w:left="440" w:hanging="360"/>
      </w:pPr>
      <w:rPr>
        <w:rFonts w:hint="default"/>
      </w:rPr>
    </w:lvl>
    <w:lvl w:ilvl="1">
      <w:start w:val="1"/>
      <w:numFmt w:val="decimal"/>
      <w:isLgl/>
      <w:lvlText w:val="%1.%2"/>
      <w:lvlJc w:val="left"/>
      <w:pPr>
        <w:ind w:left="440" w:hanging="360"/>
      </w:pPr>
      <w:rPr>
        <w:rFonts w:hint="default"/>
      </w:rPr>
    </w:lvl>
    <w:lvl w:ilvl="2">
      <w:start w:val="1"/>
      <w:numFmt w:val="decimal"/>
      <w:isLgl/>
      <w:lvlText w:val="%1.%2.%3"/>
      <w:lvlJc w:val="left"/>
      <w:pPr>
        <w:ind w:left="800" w:hanging="720"/>
      </w:pPr>
      <w:rPr>
        <w:rFonts w:hint="default"/>
      </w:rPr>
    </w:lvl>
    <w:lvl w:ilvl="3">
      <w:start w:val="1"/>
      <w:numFmt w:val="decimal"/>
      <w:isLgl/>
      <w:lvlText w:val="%1.%2.%3.%4"/>
      <w:lvlJc w:val="left"/>
      <w:pPr>
        <w:ind w:left="800" w:hanging="720"/>
      </w:pPr>
      <w:rPr>
        <w:rFonts w:hint="default"/>
      </w:rPr>
    </w:lvl>
    <w:lvl w:ilvl="4">
      <w:start w:val="1"/>
      <w:numFmt w:val="decimal"/>
      <w:isLgl/>
      <w:lvlText w:val="%1.%2.%3.%4.%5"/>
      <w:lvlJc w:val="left"/>
      <w:pPr>
        <w:ind w:left="1160" w:hanging="1080"/>
      </w:pPr>
      <w:rPr>
        <w:rFonts w:hint="default"/>
      </w:rPr>
    </w:lvl>
    <w:lvl w:ilvl="5">
      <w:start w:val="1"/>
      <w:numFmt w:val="decimal"/>
      <w:isLgl/>
      <w:lvlText w:val="%1.%2.%3.%4.%5.%6"/>
      <w:lvlJc w:val="left"/>
      <w:pPr>
        <w:ind w:left="1160" w:hanging="1080"/>
      </w:pPr>
      <w:rPr>
        <w:rFonts w:hint="default"/>
      </w:rPr>
    </w:lvl>
    <w:lvl w:ilvl="6">
      <w:start w:val="1"/>
      <w:numFmt w:val="decimal"/>
      <w:isLgl/>
      <w:lvlText w:val="%1.%2.%3.%4.%5.%6.%7"/>
      <w:lvlJc w:val="left"/>
      <w:pPr>
        <w:ind w:left="1520" w:hanging="1440"/>
      </w:pPr>
      <w:rPr>
        <w:rFonts w:hint="default"/>
      </w:rPr>
    </w:lvl>
    <w:lvl w:ilvl="7">
      <w:start w:val="1"/>
      <w:numFmt w:val="decimal"/>
      <w:isLgl/>
      <w:lvlText w:val="%1.%2.%3.%4.%5.%6.%7.%8"/>
      <w:lvlJc w:val="left"/>
      <w:pPr>
        <w:ind w:left="1520" w:hanging="1440"/>
      </w:pPr>
      <w:rPr>
        <w:rFonts w:hint="default"/>
      </w:rPr>
    </w:lvl>
    <w:lvl w:ilvl="8">
      <w:start w:val="1"/>
      <w:numFmt w:val="decimal"/>
      <w:isLgl/>
      <w:lvlText w:val="%1.%2.%3.%4.%5.%6.%7.%8.%9"/>
      <w:lvlJc w:val="left"/>
      <w:pPr>
        <w:ind w:left="1880" w:hanging="1800"/>
      </w:pPr>
      <w:rPr>
        <w:rFonts w:hint="default"/>
      </w:rPr>
    </w:lvl>
  </w:abstractNum>
  <w:abstractNum w:abstractNumId="8" w15:restartNumberingAfterBreak="0">
    <w:nsid w:val="69577AB0"/>
    <w:multiLevelType w:val="hybridMultilevel"/>
    <w:tmpl w:val="00DAFC8E"/>
    <w:lvl w:ilvl="0" w:tplc="F4A4E8E4">
      <w:start w:val="1"/>
      <w:numFmt w:val="decimal"/>
      <w:lvlText w:val="%1."/>
      <w:lvlJc w:val="left"/>
      <w:pPr>
        <w:ind w:left="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D3C5675"/>
    <w:multiLevelType w:val="multilevel"/>
    <w:tmpl w:val="7A00B988"/>
    <w:lvl w:ilvl="0">
      <w:start w:val="1"/>
      <w:numFmt w:val="decimal"/>
      <w:lvlText w:val="%1."/>
      <w:lvlJc w:val="left"/>
      <w:pPr>
        <w:ind w:left="475" w:hanging="360"/>
      </w:pPr>
      <w:rPr>
        <w:rFonts w:hint="default"/>
        <w:i w:val="0"/>
        <w:iCs w:val="0"/>
      </w:rPr>
    </w:lvl>
    <w:lvl w:ilvl="1">
      <w:start w:val="1"/>
      <w:numFmt w:val="lowerLetter"/>
      <w:lvlText w:val="%2."/>
      <w:lvlJc w:val="left"/>
      <w:pPr>
        <w:ind w:left="1195" w:hanging="360"/>
      </w:pPr>
      <w:rPr>
        <w:rFonts w:hint="default"/>
      </w:rPr>
    </w:lvl>
    <w:lvl w:ilvl="2">
      <w:start w:val="1"/>
      <w:numFmt w:val="lowerRoman"/>
      <w:lvlText w:val="%3."/>
      <w:lvlJc w:val="right"/>
      <w:pPr>
        <w:ind w:left="1915" w:hanging="180"/>
      </w:pPr>
      <w:rPr>
        <w:rFonts w:hint="default"/>
      </w:rPr>
    </w:lvl>
    <w:lvl w:ilvl="3">
      <w:start w:val="1"/>
      <w:numFmt w:val="decimal"/>
      <w:lvlText w:val="%4."/>
      <w:lvlJc w:val="left"/>
      <w:pPr>
        <w:ind w:left="2635" w:hanging="360"/>
      </w:pPr>
      <w:rPr>
        <w:rFonts w:hint="default"/>
      </w:rPr>
    </w:lvl>
    <w:lvl w:ilvl="4">
      <w:start w:val="1"/>
      <w:numFmt w:val="lowerLetter"/>
      <w:lvlText w:val="%5."/>
      <w:lvlJc w:val="left"/>
      <w:pPr>
        <w:ind w:left="3355" w:hanging="360"/>
      </w:pPr>
      <w:rPr>
        <w:rFonts w:hint="default"/>
      </w:rPr>
    </w:lvl>
    <w:lvl w:ilvl="5">
      <w:start w:val="1"/>
      <w:numFmt w:val="lowerRoman"/>
      <w:lvlText w:val="%6."/>
      <w:lvlJc w:val="right"/>
      <w:pPr>
        <w:ind w:left="4075" w:hanging="180"/>
      </w:pPr>
      <w:rPr>
        <w:rFonts w:hint="default"/>
      </w:rPr>
    </w:lvl>
    <w:lvl w:ilvl="6">
      <w:start w:val="1"/>
      <w:numFmt w:val="decimal"/>
      <w:lvlText w:val="%7."/>
      <w:lvlJc w:val="left"/>
      <w:pPr>
        <w:ind w:left="4795" w:hanging="360"/>
      </w:pPr>
      <w:rPr>
        <w:rFonts w:hint="default"/>
      </w:rPr>
    </w:lvl>
    <w:lvl w:ilvl="7">
      <w:start w:val="1"/>
      <w:numFmt w:val="lowerLetter"/>
      <w:lvlText w:val="%8."/>
      <w:lvlJc w:val="left"/>
      <w:pPr>
        <w:ind w:left="5515" w:hanging="360"/>
      </w:pPr>
      <w:rPr>
        <w:rFonts w:hint="default"/>
      </w:rPr>
    </w:lvl>
    <w:lvl w:ilvl="8">
      <w:start w:val="1"/>
      <w:numFmt w:val="lowerRoman"/>
      <w:lvlText w:val="%9."/>
      <w:lvlJc w:val="right"/>
      <w:pPr>
        <w:ind w:left="6235" w:hanging="180"/>
      </w:pPr>
      <w:rPr>
        <w:rFonts w:hint="default"/>
      </w:rPr>
    </w:lvl>
  </w:abstractNum>
  <w:abstractNum w:abstractNumId="10" w15:restartNumberingAfterBreak="0">
    <w:nsid w:val="7634747C"/>
    <w:multiLevelType w:val="hybridMultilevel"/>
    <w:tmpl w:val="40CA0732"/>
    <w:lvl w:ilvl="0" w:tplc="719E233C">
      <w:start w:val="4"/>
      <w:numFmt w:val="bullet"/>
      <w:lvlText w:val=""/>
      <w:lvlJc w:val="left"/>
      <w:pPr>
        <w:ind w:left="720" w:hanging="360"/>
      </w:pPr>
      <w:rPr>
        <w:rFonts w:ascii="Symbol" w:eastAsiaTheme="minorHAnsi" w:hAnsi="Symbol"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77CD4895"/>
    <w:multiLevelType w:val="hybridMultilevel"/>
    <w:tmpl w:val="EE0E495E"/>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B9D0855"/>
    <w:multiLevelType w:val="hybridMultilevel"/>
    <w:tmpl w:val="A0E29A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D143FCE"/>
    <w:multiLevelType w:val="multilevel"/>
    <w:tmpl w:val="671ADF3A"/>
    <w:lvl w:ilvl="0">
      <w:start w:val="1"/>
      <w:numFmt w:val="lowerLetter"/>
      <w:lvlText w:val="%1."/>
      <w:lvlJc w:val="left"/>
      <w:pPr>
        <w:ind w:left="439" w:hanging="360"/>
      </w:pPr>
      <w:rPr>
        <w:rFonts w:hint="default"/>
        <w:i w:val="0"/>
      </w:rPr>
    </w:lvl>
    <w:lvl w:ilvl="1">
      <w:start w:val="1"/>
      <w:numFmt w:val="lowerLetter"/>
      <w:lvlText w:val="%2."/>
      <w:lvlJc w:val="left"/>
      <w:pPr>
        <w:ind w:left="1159" w:hanging="360"/>
      </w:pPr>
      <w:rPr>
        <w:rFonts w:hint="default"/>
        <w:sz w:val="24"/>
        <w:szCs w:val="24"/>
      </w:rPr>
    </w:lvl>
    <w:lvl w:ilvl="2">
      <w:start w:val="1"/>
      <w:numFmt w:val="lowerRoman"/>
      <w:lvlText w:val="%3."/>
      <w:lvlJc w:val="right"/>
      <w:pPr>
        <w:ind w:left="1879" w:hanging="180"/>
      </w:pPr>
      <w:rPr>
        <w:rFonts w:hint="default"/>
      </w:rPr>
    </w:lvl>
    <w:lvl w:ilvl="3">
      <w:start w:val="1"/>
      <w:numFmt w:val="decimal"/>
      <w:lvlText w:val="%4."/>
      <w:lvlJc w:val="left"/>
      <w:pPr>
        <w:ind w:left="2599" w:hanging="360"/>
      </w:pPr>
      <w:rPr>
        <w:rFonts w:hint="default"/>
      </w:rPr>
    </w:lvl>
    <w:lvl w:ilvl="4">
      <w:start w:val="1"/>
      <w:numFmt w:val="lowerLetter"/>
      <w:lvlText w:val="%5."/>
      <w:lvlJc w:val="left"/>
      <w:pPr>
        <w:ind w:left="3319" w:hanging="360"/>
      </w:pPr>
      <w:rPr>
        <w:rFonts w:hint="default"/>
      </w:rPr>
    </w:lvl>
    <w:lvl w:ilvl="5">
      <w:start w:val="1"/>
      <w:numFmt w:val="lowerRoman"/>
      <w:lvlText w:val="%6."/>
      <w:lvlJc w:val="right"/>
      <w:pPr>
        <w:ind w:left="4039" w:hanging="180"/>
      </w:pPr>
      <w:rPr>
        <w:rFonts w:hint="default"/>
      </w:rPr>
    </w:lvl>
    <w:lvl w:ilvl="6">
      <w:start w:val="1"/>
      <w:numFmt w:val="decimal"/>
      <w:lvlText w:val="%7."/>
      <w:lvlJc w:val="left"/>
      <w:pPr>
        <w:ind w:left="4759" w:hanging="360"/>
      </w:pPr>
      <w:rPr>
        <w:rFonts w:hint="default"/>
      </w:rPr>
    </w:lvl>
    <w:lvl w:ilvl="7">
      <w:start w:val="1"/>
      <w:numFmt w:val="lowerLetter"/>
      <w:lvlText w:val="%8."/>
      <w:lvlJc w:val="left"/>
      <w:pPr>
        <w:ind w:left="5479" w:hanging="360"/>
      </w:pPr>
      <w:rPr>
        <w:rFonts w:hint="default"/>
      </w:rPr>
    </w:lvl>
    <w:lvl w:ilvl="8">
      <w:start w:val="1"/>
      <w:numFmt w:val="lowerRoman"/>
      <w:lvlText w:val="%9."/>
      <w:lvlJc w:val="right"/>
      <w:pPr>
        <w:ind w:left="6199" w:hanging="180"/>
      </w:pPr>
      <w:rPr>
        <w:rFonts w:hint="default"/>
      </w:rPr>
    </w:lvl>
  </w:abstractNum>
  <w:num w:numId="1">
    <w:abstractNumId w:val="0"/>
  </w:num>
  <w:num w:numId="2">
    <w:abstractNumId w:val="10"/>
  </w:num>
  <w:num w:numId="3">
    <w:abstractNumId w:val="7"/>
  </w:num>
  <w:num w:numId="4">
    <w:abstractNumId w:val="9"/>
  </w:num>
  <w:num w:numId="5">
    <w:abstractNumId w:val="8"/>
  </w:num>
  <w:num w:numId="6">
    <w:abstractNumId w:val="13"/>
  </w:num>
  <w:num w:numId="7">
    <w:abstractNumId w:val="2"/>
  </w:num>
  <w:num w:numId="8">
    <w:abstractNumId w:val="5"/>
  </w:num>
  <w:num w:numId="9">
    <w:abstractNumId w:val="1"/>
  </w:num>
  <w:num w:numId="10">
    <w:abstractNumId w:val="6"/>
  </w:num>
  <w:num w:numId="11">
    <w:abstractNumId w:val="11"/>
  </w:num>
  <w:num w:numId="12">
    <w:abstractNumId w:val="1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97"/>
    <w:rsid w:val="000B5F1E"/>
    <w:rsid w:val="00161219"/>
    <w:rsid w:val="001B1570"/>
    <w:rsid w:val="00271115"/>
    <w:rsid w:val="006D0997"/>
    <w:rsid w:val="008015A2"/>
    <w:rsid w:val="00CE26C4"/>
    <w:rsid w:val="00CF4487"/>
    <w:rsid w:val="00EC5F4A"/>
    <w:rsid w:val="00F423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73A0"/>
  <w15:chartTrackingRefBased/>
  <w15:docId w15:val="{58F3AED3-9804-5647-A36F-95C4BB65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997"/>
    <w:rPr>
      <w:rFonts w:ascii="Avenir" w:eastAsia="Avenir" w:hAnsi="Avenir" w:cs="Avenir"/>
      <w:kern w:val="0"/>
      <w:sz w:val="22"/>
      <w:szCs w:val="22"/>
      <w:lang w:val="id-ID"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0997"/>
    <w:pPr>
      <w:ind w:left="720"/>
      <w:contextualSpacing/>
    </w:pPr>
  </w:style>
  <w:style w:type="table" w:customStyle="1" w:styleId="TableGrid1">
    <w:name w:val="Table Grid1"/>
    <w:basedOn w:val="TableNormal"/>
    <w:next w:val="TableGrid"/>
    <w:uiPriority w:val="39"/>
    <w:qFormat/>
    <w:rsid w:val="006D0997"/>
    <w:rPr>
      <w:rFonts w:ascii="Calibri" w:eastAsia="Calibri" w:hAnsi="Calibri" w:cs="Times New Roman"/>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D0997"/>
    <w:rPr>
      <w:rFonts w:ascii="Avenir" w:eastAsia="Avenir" w:hAnsi="Avenir" w:cs="Avenir"/>
      <w:kern w:val="0"/>
      <w:sz w:val="22"/>
      <w:szCs w:val="22"/>
      <w:lang w:val="id-ID" w:eastAsia="en-ID"/>
      <w14:ligatures w14:val="none"/>
    </w:rPr>
  </w:style>
  <w:style w:type="table" w:styleId="TableGrid">
    <w:name w:val="Table Grid"/>
    <w:basedOn w:val="TableNormal"/>
    <w:uiPriority w:val="59"/>
    <w:rsid w:val="006D09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0997"/>
    <w:pPr>
      <w:spacing w:before="100" w:beforeAutospacing="1" w:after="100" w:afterAutospacing="1"/>
    </w:pPr>
    <w:rPr>
      <w:rFonts w:ascii="Times New Roman" w:eastAsia="Times New Roman" w:hAnsi="Times New Roman" w:cs="Times New Roman"/>
      <w:sz w:val="24"/>
      <w:szCs w:val="24"/>
      <w:lang w:val="en-ID" w:eastAsia="en-US"/>
    </w:rPr>
  </w:style>
  <w:style w:type="character" w:styleId="Hyperlink">
    <w:name w:val="Hyperlink"/>
    <w:basedOn w:val="DefaultParagraphFont"/>
    <w:uiPriority w:val="99"/>
    <w:unhideWhenUsed/>
    <w:rsid w:val="006D09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Yonce Killa</dc:creator>
  <cp:keywords/>
  <dc:description/>
  <cp:lastModifiedBy>USER</cp:lastModifiedBy>
  <cp:revision>4</cp:revision>
  <dcterms:created xsi:type="dcterms:W3CDTF">2024-06-11T07:14:00Z</dcterms:created>
  <dcterms:modified xsi:type="dcterms:W3CDTF">2025-08-06T04:54:00Z</dcterms:modified>
</cp:coreProperties>
</file>